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F81F" w14:textId="06A1F51D" w:rsidR="00062E0A" w:rsidRDefault="00E93D9C" w:rsidP="00E93D9C">
      <w:pPr>
        <w:spacing w:after="0"/>
        <w:jc w:val="center"/>
        <w:rPr>
          <w:rFonts w:ascii="Times New Roman" w:hAnsi="Times New Roman" w:cs="Times New Roman"/>
          <w:b/>
          <w:bCs/>
        </w:rPr>
      </w:pPr>
      <w:r>
        <w:rPr>
          <w:rFonts w:ascii="Times New Roman" w:hAnsi="Times New Roman" w:cs="Times New Roman"/>
          <w:b/>
          <w:bCs/>
        </w:rPr>
        <w:t xml:space="preserve">Resolution #3-2025: Body Worn Camera Policy </w:t>
      </w:r>
    </w:p>
    <w:p w14:paraId="089E2E73" w14:textId="0EAEAC41" w:rsidR="00E93D9C" w:rsidRDefault="00E93D9C" w:rsidP="00E93D9C">
      <w:pPr>
        <w:spacing w:after="0"/>
        <w:jc w:val="center"/>
        <w:rPr>
          <w:rFonts w:ascii="Times New Roman" w:hAnsi="Times New Roman" w:cs="Times New Roman"/>
          <w:b/>
          <w:bCs/>
        </w:rPr>
      </w:pPr>
      <w:r>
        <w:rPr>
          <w:rFonts w:ascii="Times New Roman" w:hAnsi="Times New Roman" w:cs="Times New Roman"/>
          <w:b/>
          <w:bCs/>
        </w:rPr>
        <w:t>Village of Middleburgh Board of Trustees</w:t>
      </w:r>
    </w:p>
    <w:p w14:paraId="141E7C06" w14:textId="77777777" w:rsidR="0082560E" w:rsidRDefault="0082560E" w:rsidP="0082560E">
      <w:pPr>
        <w:spacing w:after="0"/>
        <w:rPr>
          <w:rFonts w:ascii="Times New Roman" w:hAnsi="Times New Roman" w:cs="Times New Roman"/>
          <w:b/>
          <w:bCs/>
        </w:rPr>
      </w:pPr>
    </w:p>
    <w:p w14:paraId="48E865EE" w14:textId="40F9FD7A" w:rsidR="0082560E" w:rsidRDefault="0082560E" w:rsidP="0082560E">
      <w:pPr>
        <w:spacing w:after="0"/>
        <w:rPr>
          <w:rFonts w:ascii="Times New Roman" w:hAnsi="Times New Roman" w:cs="Times New Roman"/>
          <w:b/>
          <w:bCs/>
        </w:rPr>
      </w:pPr>
      <w:proofErr w:type="spellStart"/>
      <w:r>
        <w:rPr>
          <w:rFonts w:ascii="Times New Roman" w:hAnsi="Times New Roman" w:cs="Times New Roman"/>
          <w:b/>
          <w:bCs/>
        </w:rPr>
        <w:t>Nulla</w:t>
      </w:r>
      <w:proofErr w:type="spellEnd"/>
      <w:r>
        <w:rPr>
          <w:rFonts w:ascii="Times New Roman" w:hAnsi="Times New Roman" w:cs="Times New Roman"/>
          <w:b/>
          <w:bCs/>
        </w:rPr>
        <w:t xml:space="preserve">. </w:t>
      </w:r>
      <w:r>
        <w:rPr>
          <w:rFonts w:ascii="Times New Roman" w:hAnsi="Times New Roman" w:cs="Times New Roman"/>
          <w:b/>
          <w:bCs/>
        </w:rPr>
        <w:tab/>
        <w:t xml:space="preserve">Preamble </w:t>
      </w:r>
    </w:p>
    <w:p w14:paraId="467DD48C" w14:textId="77777777" w:rsidR="0082560E" w:rsidRDefault="0082560E" w:rsidP="0082560E">
      <w:pPr>
        <w:spacing w:after="0"/>
        <w:rPr>
          <w:rFonts w:ascii="Times New Roman" w:hAnsi="Times New Roman" w:cs="Times New Roman"/>
          <w:b/>
          <w:bCs/>
        </w:rPr>
      </w:pPr>
    </w:p>
    <w:p w14:paraId="6869A37A" w14:textId="7B16E6A8" w:rsidR="0082560E" w:rsidRPr="0082560E" w:rsidRDefault="001821CB" w:rsidP="001821CB">
      <w:pPr>
        <w:spacing w:after="0"/>
        <w:ind w:left="720"/>
        <w:jc w:val="both"/>
        <w:rPr>
          <w:rFonts w:ascii="Times New Roman" w:hAnsi="Times New Roman" w:cs="Times New Roman"/>
        </w:rPr>
      </w:pPr>
      <w:r w:rsidRPr="001821CB">
        <w:rPr>
          <w:rFonts w:ascii="Times New Roman" w:hAnsi="Times New Roman" w:cs="Times New Roman"/>
        </w:rPr>
        <w:t>Upon the recommendation of the Schoharie County Sheriff’s Office, the Village of Middleburgh has purchased two body cameras for selected personnel (the Village Personnel) in the Constabulary Department and the Department of Public Works (“DPW”), including its Personnel engaged in Parking and Traffic Enforcement</w:t>
      </w:r>
      <w:r>
        <w:rPr>
          <w:rFonts w:ascii="Times New Roman" w:hAnsi="Times New Roman" w:cs="Times New Roman"/>
        </w:rPr>
        <w:t>. The Board of Trustees of the Village of Middleburgh adopts this resolution in order to facilitate the documentation of confrontational incidents that Village Personnel may be exposed to in the course of their duties to the Village</w:t>
      </w:r>
    </w:p>
    <w:p w14:paraId="6E5CEB59" w14:textId="77777777" w:rsidR="00E93D9C" w:rsidRDefault="00E93D9C" w:rsidP="00E93D9C">
      <w:pPr>
        <w:spacing w:after="0"/>
        <w:jc w:val="center"/>
        <w:rPr>
          <w:rFonts w:ascii="Times New Roman" w:hAnsi="Times New Roman" w:cs="Times New Roman"/>
          <w:b/>
          <w:bCs/>
        </w:rPr>
      </w:pPr>
    </w:p>
    <w:p w14:paraId="272BF398" w14:textId="2A7313E9" w:rsidR="00E93D9C" w:rsidRDefault="00E93D9C" w:rsidP="00E93D9C">
      <w:pPr>
        <w:spacing w:after="0"/>
        <w:jc w:val="both"/>
        <w:rPr>
          <w:rFonts w:ascii="Times New Roman" w:hAnsi="Times New Roman" w:cs="Times New Roman"/>
        </w:rPr>
      </w:pPr>
      <w:r w:rsidRPr="00E93D9C">
        <w:rPr>
          <w:rFonts w:ascii="Times New Roman" w:hAnsi="Times New Roman" w:cs="Times New Roman"/>
          <w:b/>
          <w:bCs/>
        </w:rPr>
        <w:t xml:space="preserve">I. </w:t>
      </w:r>
      <w:r>
        <w:rPr>
          <w:rFonts w:ascii="Times New Roman" w:hAnsi="Times New Roman" w:cs="Times New Roman"/>
          <w:b/>
          <w:bCs/>
        </w:rPr>
        <w:tab/>
      </w:r>
      <w:r w:rsidRPr="00E93D9C">
        <w:rPr>
          <w:rFonts w:ascii="Times New Roman" w:hAnsi="Times New Roman" w:cs="Times New Roman"/>
          <w:b/>
          <w:bCs/>
        </w:rPr>
        <w:t>Purpose</w:t>
      </w:r>
      <w:r>
        <w:rPr>
          <w:rFonts w:ascii="Times New Roman" w:hAnsi="Times New Roman" w:cs="Times New Roman"/>
        </w:rPr>
        <w:t xml:space="preserve"> </w:t>
      </w:r>
    </w:p>
    <w:p w14:paraId="415F3E2A" w14:textId="77777777" w:rsidR="00E93D9C" w:rsidRDefault="00E93D9C" w:rsidP="00E93D9C">
      <w:pPr>
        <w:spacing w:after="0"/>
        <w:jc w:val="both"/>
        <w:rPr>
          <w:rFonts w:ascii="Times New Roman" w:hAnsi="Times New Roman" w:cs="Times New Roman"/>
        </w:rPr>
      </w:pPr>
    </w:p>
    <w:p w14:paraId="223F9FA5" w14:textId="6DE11772" w:rsidR="00E93D9C" w:rsidRPr="00642DE4" w:rsidRDefault="00502270" w:rsidP="00502270">
      <w:pPr>
        <w:spacing w:after="0"/>
        <w:ind w:left="720"/>
        <w:jc w:val="both"/>
        <w:rPr>
          <w:rFonts w:ascii="Times New Roman" w:hAnsi="Times New Roman" w:cs="Times New Roman"/>
        </w:rPr>
      </w:pPr>
      <w:r w:rsidRPr="00642DE4">
        <w:rPr>
          <w:rFonts w:ascii="Times New Roman" w:hAnsi="Times New Roman" w:cs="Times New Roman"/>
        </w:rPr>
        <w:t xml:space="preserve">The purpose of this Body Worn Camera Policy (BWCP) </w:t>
      </w:r>
      <w:r w:rsidR="00E93D9C" w:rsidRPr="00642DE4">
        <w:rPr>
          <w:rFonts w:ascii="Times New Roman" w:hAnsi="Times New Roman" w:cs="Times New Roman"/>
        </w:rPr>
        <w:t>is to establish guidelines for the use of body worn cameras by Village Constabulary</w:t>
      </w:r>
      <w:r w:rsidRPr="00642DE4">
        <w:rPr>
          <w:rFonts w:ascii="Times New Roman" w:hAnsi="Times New Roman" w:cs="Times New Roman"/>
        </w:rPr>
        <w:t xml:space="preserve"> </w:t>
      </w:r>
      <w:r w:rsidR="00E93D9C" w:rsidRPr="00642DE4">
        <w:rPr>
          <w:rFonts w:ascii="Times New Roman" w:hAnsi="Times New Roman" w:cs="Times New Roman"/>
        </w:rPr>
        <w:t xml:space="preserve">and </w:t>
      </w:r>
      <w:r w:rsidR="001821CB">
        <w:rPr>
          <w:rFonts w:ascii="Times New Roman" w:hAnsi="Times New Roman" w:cs="Times New Roman"/>
        </w:rPr>
        <w:t xml:space="preserve">certain </w:t>
      </w:r>
      <w:r w:rsidRPr="00642DE4">
        <w:rPr>
          <w:rFonts w:ascii="Times New Roman" w:hAnsi="Times New Roman" w:cs="Times New Roman"/>
        </w:rPr>
        <w:t xml:space="preserve">Department of Public Works </w:t>
      </w:r>
      <w:r w:rsidR="001821CB">
        <w:rPr>
          <w:rFonts w:ascii="Times New Roman" w:hAnsi="Times New Roman" w:cs="Times New Roman"/>
        </w:rPr>
        <w:t>p</w:t>
      </w:r>
      <w:r w:rsidR="0082560E">
        <w:rPr>
          <w:rFonts w:ascii="Times New Roman" w:hAnsi="Times New Roman" w:cs="Times New Roman"/>
        </w:rPr>
        <w:t>ersonnel</w:t>
      </w:r>
      <w:r w:rsidRPr="00642DE4">
        <w:rPr>
          <w:rFonts w:ascii="Times New Roman" w:hAnsi="Times New Roman" w:cs="Times New Roman"/>
        </w:rPr>
        <w:t xml:space="preserve">. </w:t>
      </w:r>
    </w:p>
    <w:p w14:paraId="68DCD60E" w14:textId="77777777" w:rsidR="00502270" w:rsidRDefault="00502270" w:rsidP="00E93D9C">
      <w:pPr>
        <w:spacing w:after="0"/>
        <w:ind w:left="720"/>
        <w:jc w:val="both"/>
        <w:rPr>
          <w:rFonts w:ascii="Times New Roman" w:hAnsi="Times New Roman" w:cs="Times New Roman"/>
        </w:rPr>
      </w:pPr>
    </w:p>
    <w:p w14:paraId="3ED28CC2" w14:textId="1E6468B9" w:rsidR="00502270" w:rsidRDefault="00502270" w:rsidP="00502270">
      <w:pPr>
        <w:spacing w:after="0"/>
        <w:jc w:val="both"/>
        <w:rPr>
          <w:rFonts w:ascii="Times New Roman" w:hAnsi="Times New Roman" w:cs="Times New Roman"/>
        </w:rPr>
      </w:pPr>
      <w:r>
        <w:rPr>
          <w:rFonts w:ascii="Times New Roman" w:hAnsi="Times New Roman" w:cs="Times New Roman"/>
          <w:b/>
          <w:bCs/>
        </w:rPr>
        <w:t>I</w:t>
      </w:r>
      <w:r w:rsidRPr="00E93D9C">
        <w:rPr>
          <w:rFonts w:ascii="Times New Roman" w:hAnsi="Times New Roman" w:cs="Times New Roman"/>
          <w:b/>
          <w:bCs/>
        </w:rPr>
        <w:t xml:space="preserve">I. </w:t>
      </w:r>
      <w:r>
        <w:rPr>
          <w:rFonts w:ascii="Times New Roman" w:hAnsi="Times New Roman" w:cs="Times New Roman"/>
          <w:b/>
          <w:bCs/>
        </w:rPr>
        <w:tab/>
      </w:r>
      <w:r w:rsidRPr="00E93D9C">
        <w:rPr>
          <w:rFonts w:ascii="Times New Roman" w:hAnsi="Times New Roman" w:cs="Times New Roman"/>
          <w:b/>
          <w:bCs/>
        </w:rPr>
        <w:t>P</w:t>
      </w:r>
      <w:r w:rsidR="001821CB">
        <w:rPr>
          <w:rFonts w:ascii="Times New Roman" w:hAnsi="Times New Roman" w:cs="Times New Roman"/>
          <w:b/>
          <w:bCs/>
        </w:rPr>
        <w:t>olicy</w:t>
      </w:r>
      <w:r>
        <w:rPr>
          <w:rFonts w:ascii="Times New Roman" w:hAnsi="Times New Roman" w:cs="Times New Roman"/>
        </w:rPr>
        <w:t xml:space="preserve"> </w:t>
      </w:r>
    </w:p>
    <w:p w14:paraId="66BC11AF" w14:textId="77777777" w:rsidR="00502270" w:rsidRDefault="00502270" w:rsidP="00502270">
      <w:pPr>
        <w:spacing w:after="0"/>
        <w:jc w:val="both"/>
        <w:rPr>
          <w:rFonts w:ascii="Times New Roman" w:hAnsi="Times New Roman" w:cs="Times New Roman"/>
        </w:rPr>
      </w:pPr>
    </w:p>
    <w:p w14:paraId="6405F89B" w14:textId="07A5FC0E" w:rsidR="00502270" w:rsidRPr="00642DE4" w:rsidRDefault="00502270" w:rsidP="00927ACB">
      <w:pPr>
        <w:spacing w:after="0"/>
        <w:ind w:left="720"/>
        <w:jc w:val="both"/>
        <w:rPr>
          <w:rFonts w:ascii="Times New Roman" w:hAnsi="Times New Roman" w:cs="Times New Roman"/>
        </w:rPr>
      </w:pPr>
      <w:r w:rsidRPr="00642DE4">
        <w:rPr>
          <w:rFonts w:ascii="Times New Roman" w:hAnsi="Times New Roman" w:cs="Times New Roman"/>
        </w:rPr>
        <w:t xml:space="preserve">This policy will provide </w:t>
      </w:r>
      <w:r w:rsidR="001821CB">
        <w:rPr>
          <w:rFonts w:ascii="Times New Roman" w:hAnsi="Times New Roman" w:cs="Times New Roman"/>
        </w:rPr>
        <w:t xml:space="preserve">the above-mentioned </w:t>
      </w:r>
      <w:r w:rsidRPr="00642DE4">
        <w:rPr>
          <w:rFonts w:ascii="Times New Roman" w:hAnsi="Times New Roman" w:cs="Times New Roman"/>
        </w:rPr>
        <w:t xml:space="preserve">Village Departments and </w:t>
      </w:r>
      <w:r w:rsidR="001821CB">
        <w:rPr>
          <w:rFonts w:ascii="Times New Roman" w:hAnsi="Times New Roman" w:cs="Times New Roman"/>
        </w:rPr>
        <w:t>certain p</w:t>
      </w:r>
      <w:r w:rsidR="0082560E">
        <w:rPr>
          <w:rFonts w:ascii="Times New Roman" w:hAnsi="Times New Roman" w:cs="Times New Roman"/>
        </w:rPr>
        <w:t>ersonnel</w:t>
      </w:r>
      <w:r w:rsidRPr="00642DE4">
        <w:rPr>
          <w:rFonts w:ascii="Times New Roman" w:hAnsi="Times New Roman" w:cs="Times New Roman"/>
        </w:rPr>
        <w:t xml:space="preserve"> with guidelines on recording, storing, retaining, releasing and maintaining data from a body worn camera which are used to document an employee’s parking, traffic, and water enforcement related activities. </w:t>
      </w:r>
      <w:r w:rsidR="00927ACB" w:rsidRPr="00642DE4">
        <w:rPr>
          <w:rFonts w:ascii="Times New Roman" w:hAnsi="Times New Roman" w:cs="Times New Roman"/>
        </w:rPr>
        <w:t>Body-worn cameras will also assist in promoting transparency and providing an objective record of an</w:t>
      </w:r>
      <w:r w:rsidR="001821CB">
        <w:rPr>
          <w:rFonts w:ascii="Times New Roman" w:hAnsi="Times New Roman" w:cs="Times New Roman"/>
        </w:rPr>
        <w:t>y confrontational</w:t>
      </w:r>
      <w:r w:rsidR="00927ACB" w:rsidRPr="00642DE4">
        <w:rPr>
          <w:rFonts w:ascii="Times New Roman" w:hAnsi="Times New Roman" w:cs="Times New Roman"/>
        </w:rPr>
        <w:t xml:space="preserve"> incident. </w:t>
      </w:r>
    </w:p>
    <w:p w14:paraId="787A16E9" w14:textId="77777777" w:rsidR="00927ACB" w:rsidRDefault="00927ACB" w:rsidP="00927ACB">
      <w:pPr>
        <w:spacing w:after="0"/>
        <w:jc w:val="both"/>
        <w:rPr>
          <w:rFonts w:ascii="Times New Roman" w:hAnsi="Times New Roman" w:cs="Times New Roman"/>
        </w:rPr>
      </w:pPr>
    </w:p>
    <w:p w14:paraId="38F82635" w14:textId="47105FE1" w:rsidR="00927ACB" w:rsidRDefault="00927ACB" w:rsidP="00927ACB">
      <w:pPr>
        <w:spacing w:after="0"/>
        <w:jc w:val="both"/>
        <w:rPr>
          <w:rFonts w:ascii="Times New Roman" w:hAnsi="Times New Roman" w:cs="Times New Roman"/>
          <w:b/>
          <w:bCs/>
        </w:rPr>
      </w:pPr>
      <w:r>
        <w:rPr>
          <w:rFonts w:ascii="Times New Roman" w:hAnsi="Times New Roman" w:cs="Times New Roman"/>
          <w:b/>
          <w:bCs/>
        </w:rPr>
        <w:t>III.</w:t>
      </w:r>
      <w:r>
        <w:rPr>
          <w:rFonts w:ascii="Times New Roman" w:hAnsi="Times New Roman" w:cs="Times New Roman"/>
          <w:b/>
          <w:bCs/>
        </w:rPr>
        <w:tab/>
        <w:t xml:space="preserve">Definitions </w:t>
      </w:r>
    </w:p>
    <w:p w14:paraId="27C7E0FB" w14:textId="77777777" w:rsidR="00927ACB" w:rsidRDefault="00927ACB" w:rsidP="00927ACB">
      <w:pPr>
        <w:spacing w:after="0"/>
        <w:jc w:val="both"/>
        <w:rPr>
          <w:rFonts w:ascii="Times New Roman" w:hAnsi="Times New Roman" w:cs="Times New Roman"/>
          <w:b/>
          <w:bCs/>
        </w:rPr>
      </w:pPr>
    </w:p>
    <w:p w14:paraId="112014B1" w14:textId="603E568C" w:rsidR="00927ACB" w:rsidRDefault="00927ACB" w:rsidP="001C5A71">
      <w:pPr>
        <w:spacing w:after="0"/>
        <w:ind w:left="720"/>
        <w:jc w:val="both"/>
        <w:rPr>
          <w:rFonts w:ascii="Times New Roman" w:hAnsi="Times New Roman" w:cs="Times New Roman"/>
        </w:rPr>
      </w:pPr>
      <w:r w:rsidRPr="001C5A71">
        <w:rPr>
          <w:rFonts w:ascii="Times New Roman" w:hAnsi="Times New Roman" w:cs="Times New Roman"/>
          <w:b/>
          <w:bCs/>
        </w:rPr>
        <w:t>A.</w:t>
      </w:r>
      <w:r>
        <w:rPr>
          <w:rFonts w:ascii="Times New Roman" w:hAnsi="Times New Roman" w:cs="Times New Roman"/>
        </w:rPr>
        <w:t xml:space="preserve"> </w:t>
      </w:r>
      <w:r>
        <w:rPr>
          <w:rFonts w:ascii="Times New Roman" w:hAnsi="Times New Roman" w:cs="Times New Roman"/>
          <w:b/>
          <w:bCs/>
        </w:rPr>
        <w:t xml:space="preserve">“Body-Worn Cameras” </w:t>
      </w:r>
      <w:r>
        <w:rPr>
          <w:rFonts w:ascii="Times New Roman" w:hAnsi="Times New Roman" w:cs="Times New Roman"/>
        </w:rPr>
        <w:t xml:space="preserve">(BWC) – </w:t>
      </w:r>
      <w:r w:rsidR="0082560E">
        <w:rPr>
          <w:rFonts w:ascii="Times New Roman" w:hAnsi="Times New Roman" w:cs="Times New Roman"/>
        </w:rPr>
        <w:t>S</w:t>
      </w:r>
      <w:r>
        <w:rPr>
          <w:rFonts w:ascii="Times New Roman" w:hAnsi="Times New Roman" w:cs="Times New Roman"/>
        </w:rPr>
        <w:t xml:space="preserve">mall video cameras, typically attached to an employee’s clothing, helmet, or sunglasses that maximize the ability to capture video and audio data of </w:t>
      </w:r>
      <w:r w:rsidR="00F9618A">
        <w:rPr>
          <w:rFonts w:ascii="Times New Roman" w:hAnsi="Times New Roman" w:cs="Times New Roman"/>
        </w:rPr>
        <w:t xml:space="preserve">potentially confrontational situations encountered by Village personnel. </w:t>
      </w:r>
    </w:p>
    <w:p w14:paraId="3714DE27" w14:textId="77777777" w:rsidR="001C5A71" w:rsidRDefault="001C5A71" w:rsidP="001C5A71">
      <w:pPr>
        <w:spacing w:after="0"/>
        <w:ind w:left="720"/>
        <w:jc w:val="both"/>
        <w:rPr>
          <w:rFonts w:ascii="Times New Roman" w:hAnsi="Times New Roman" w:cs="Times New Roman"/>
        </w:rPr>
      </w:pPr>
    </w:p>
    <w:p w14:paraId="4329A3B0" w14:textId="30FF9AD2" w:rsidR="00927ACB" w:rsidRDefault="00927ACB" w:rsidP="001C5A71">
      <w:pPr>
        <w:spacing w:after="0"/>
        <w:ind w:left="720"/>
        <w:jc w:val="both"/>
        <w:rPr>
          <w:rFonts w:ascii="Times New Roman" w:hAnsi="Times New Roman" w:cs="Times New Roman"/>
        </w:rPr>
      </w:pPr>
      <w:r w:rsidRPr="001C5A71">
        <w:rPr>
          <w:rFonts w:ascii="Times New Roman" w:hAnsi="Times New Roman" w:cs="Times New Roman"/>
          <w:b/>
          <w:bCs/>
        </w:rPr>
        <w:t>B.</w:t>
      </w:r>
      <w:r>
        <w:rPr>
          <w:rFonts w:ascii="Times New Roman" w:hAnsi="Times New Roman" w:cs="Times New Roman"/>
        </w:rPr>
        <w:t xml:space="preserve"> “</w:t>
      </w:r>
      <w:r w:rsidR="0082560E">
        <w:rPr>
          <w:rFonts w:ascii="Times New Roman" w:hAnsi="Times New Roman" w:cs="Times New Roman"/>
          <w:b/>
          <w:bCs/>
        </w:rPr>
        <w:t>Village</w:t>
      </w:r>
      <w:r w:rsidRPr="00927ACB">
        <w:rPr>
          <w:rFonts w:ascii="Times New Roman" w:hAnsi="Times New Roman" w:cs="Times New Roman"/>
          <w:b/>
          <w:bCs/>
        </w:rPr>
        <w:t xml:space="preserve"> Administrator</w:t>
      </w:r>
      <w:r>
        <w:rPr>
          <w:rFonts w:ascii="Times New Roman" w:hAnsi="Times New Roman" w:cs="Times New Roman"/>
        </w:rPr>
        <w:t xml:space="preserve">” – </w:t>
      </w:r>
      <w:r w:rsidR="001821CB">
        <w:rPr>
          <w:rFonts w:ascii="Times New Roman" w:hAnsi="Times New Roman" w:cs="Times New Roman"/>
        </w:rPr>
        <w:t>The</w:t>
      </w:r>
      <w:r>
        <w:rPr>
          <w:rFonts w:ascii="Times New Roman" w:hAnsi="Times New Roman" w:cs="Times New Roman"/>
        </w:rPr>
        <w:t xml:space="preserve"> </w:t>
      </w:r>
      <w:r w:rsidR="0082560E">
        <w:rPr>
          <w:rFonts w:ascii="Times New Roman" w:hAnsi="Times New Roman" w:cs="Times New Roman"/>
        </w:rPr>
        <w:t>Village</w:t>
      </w:r>
      <w:r>
        <w:rPr>
          <w:rFonts w:ascii="Times New Roman" w:hAnsi="Times New Roman" w:cs="Times New Roman"/>
        </w:rPr>
        <w:t xml:space="preserve"> </w:t>
      </w:r>
      <w:r w:rsidR="001821CB">
        <w:rPr>
          <w:rFonts w:ascii="Times New Roman" w:hAnsi="Times New Roman" w:cs="Times New Roman"/>
        </w:rPr>
        <w:t>A</w:t>
      </w:r>
      <w:r>
        <w:rPr>
          <w:rFonts w:ascii="Times New Roman" w:hAnsi="Times New Roman" w:cs="Times New Roman"/>
        </w:rPr>
        <w:t>dministrator</w:t>
      </w:r>
      <w:r w:rsidR="001821CB">
        <w:rPr>
          <w:rFonts w:ascii="Times New Roman" w:hAnsi="Times New Roman" w:cs="Times New Roman"/>
        </w:rPr>
        <w:t xml:space="preserve"> assigned by the Mayor</w:t>
      </w:r>
      <w:r>
        <w:rPr>
          <w:rFonts w:ascii="Times New Roman" w:hAnsi="Times New Roman" w:cs="Times New Roman"/>
        </w:rPr>
        <w:t xml:space="preserve"> </w:t>
      </w:r>
      <w:r w:rsidR="001821CB">
        <w:rPr>
          <w:rFonts w:ascii="Times New Roman" w:hAnsi="Times New Roman" w:cs="Times New Roman"/>
        </w:rPr>
        <w:t xml:space="preserve">to have </w:t>
      </w:r>
      <w:r>
        <w:rPr>
          <w:rFonts w:ascii="Times New Roman" w:hAnsi="Times New Roman" w:cs="Times New Roman"/>
        </w:rPr>
        <w:t xml:space="preserve">full access to and user rights within the date storage system. He or she can assign and track equipment, control passwords, oversee needed repairs, delete non-evidentiary recordings, conduct audits and quality control reviews, and act as a liaison with BWC </w:t>
      </w:r>
      <w:r w:rsidR="001821CB">
        <w:rPr>
          <w:rFonts w:ascii="Times New Roman" w:hAnsi="Times New Roman" w:cs="Times New Roman"/>
        </w:rPr>
        <w:t>users.</w:t>
      </w:r>
    </w:p>
    <w:p w14:paraId="001BFB72" w14:textId="77777777" w:rsidR="001C5A71" w:rsidRDefault="001C5A71" w:rsidP="001C5A71">
      <w:pPr>
        <w:spacing w:after="0"/>
        <w:ind w:left="720"/>
        <w:jc w:val="both"/>
        <w:rPr>
          <w:rFonts w:ascii="Times New Roman" w:hAnsi="Times New Roman" w:cs="Times New Roman"/>
        </w:rPr>
      </w:pPr>
    </w:p>
    <w:p w14:paraId="529A3153" w14:textId="461BF9EA" w:rsidR="00927ACB" w:rsidRDefault="00927ACB" w:rsidP="00927ACB">
      <w:pPr>
        <w:spacing w:after="0"/>
        <w:ind w:left="720"/>
        <w:jc w:val="both"/>
        <w:rPr>
          <w:rFonts w:ascii="Times New Roman" w:hAnsi="Times New Roman" w:cs="Times New Roman"/>
        </w:rPr>
      </w:pPr>
      <w:r w:rsidRPr="001C5A71">
        <w:rPr>
          <w:rFonts w:ascii="Times New Roman" w:hAnsi="Times New Roman" w:cs="Times New Roman"/>
          <w:b/>
          <w:bCs/>
        </w:rPr>
        <w:t>C.</w:t>
      </w:r>
      <w:r>
        <w:rPr>
          <w:rFonts w:ascii="Times New Roman" w:hAnsi="Times New Roman" w:cs="Times New Roman"/>
        </w:rPr>
        <w:t xml:space="preserve"> “</w:t>
      </w:r>
      <w:r>
        <w:rPr>
          <w:rFonts w:ascii="Times New Roman" w:hAnsi="Times New Roman" w:cs="Times New Roman"/>
          <w:b/>
          <w:bCs/>
        </w:rPr>
        <w:t xml:space="preserve">Enforcement Related Activity” </w:t>
      </w:r>
      <w:r>
        <w:rPr>
          <w:rFonts w:ascii="Times New Roman" w:hAnsi="Times New Roman" w:cs="Times New Roman"/>
        </w:rPr>
        <w:t xml:space="preserve">– Situations during an employee’s official duties that include, but are not limited to: </w:t>
      </w:r>
    </w:p>
    <w:p w14:paraId="106ACD09" w14:textId="77777777" w:rsidR="00927ACB" w:rsidRDefault="00927ACB" w:rsidP="00927ACB">
      <w:pPr>
        <w:spacing w:after="0"/>
        <w:ind w:left="720"/>
        <w:jc w:val="both"/>
        <w:rPr>
          <w:rFonts w:ascii="Times New Roman" w:hAnsi="Times New Roman" w:cs="Times New Roman"/>
        </w:rPr>
      </w:pPr>
    </w:p>
    <w:p w14:paraId="55D4ABE7" w14:textId="55204A65" w:rsidR="00927ACB" w:rsidRDefault="00927ACB" w:rsidP="001C5A71">
      <w:pPr>
        <w:spacing w:after="0"/>
        <w:ind w:left="720" w:firstLine="720"/>
        <w:jc w:val="both"/>
        <w:rPr>
          <w:rFonts w:ascii="Times New Roman" w:hAnsi="Times New Roman" w:cs="Times New Roman"/>
        </w:rPr>
      </w:pPr>
      <w:r w:rsidRPr="00D8011F">
        <w:rPr>
          <w:rFonts w:ascii="Times New Roman" w:hAnsi="Times New Roman" w:cs="Times New Roman"/>
          <w:b/>
          <w:bCs/>
        </w:rPr>
        <w:t>1</w:t>
      </w:r>
      <w:r>
        <w:rPr>
          <w:rFonts w:ascii="Times New Roman" w:hAnsi="Times New Roman" w:cs="Times New Roman"/>
        </w:rPr>
        <w:t xml:space="preserve">. Parking Enforcement; </w:t>
      </w:r>
    </w:p>
    <w:p w14:paraId="7D4B691C" w14:textId="4C7B2F81" w:rsidR="00927ACB" w:rsidRDefault="00927ACB" w:rsidP="001C5A71">
      <w:pPr>
        <w:spacing w:after="0"/>
        <w:ind w:left="720" w:firstLine="720"/>
        <w:jc w:val="both"/>
        <w:rPr>
          <w:rFonts w:ascii="Times New Roman" w:hAnsi="Times New Roman" w:cs="Times New Roman"/>
        </w:rPr>
      </w:pPr>
      <w:r w:rsidRPr="00D8011F">
        <w:rPr>
          <w:rFonts w:ascii="Times New Roman" w:hAnsi="Times New Roman" w:cs="Times New Roman"/>
          <w:b/>
          <w:bCs/>
        </w:rPr>
        <w:t>2</w:t>
      </w:r>
      <w:r>
        <w:rPr>
          <w:rFonts w:ascii="Times New Roman" w:hAnsi="Times New Roman" w:cs="Times New Roman"/>
        </w:rPr>
        <w:t xml:space="preserve">. </w:t>
      </w:r>
      <w:r w:rsidR="00D8011F">
        <w:rPr>
          <w:rFonts w:ascii="Times New Roman" w:hAnsi="Times New Roman" w:cs="Times New Roman"/>
        </w:rPr>
        <w:t>Traffic</w:t>
      </w:r>
      <w:r>
        <w:rPr>
          <w:rFonts w:ascii="Times New Roman" w:hAnsi="Times New Roman" w:cs="Times New Roman"/>
        </w:rPr>
        <w:t xml:space="preserve"> Enforcement; </w:t>
      </w:r>
    </w:p>
    <w:p w14:paraId="5943A691" w14:textId="75667251" w:rsidR="00927ACB" w:rsidRDefault="00927ACB" w:rsidP="001C5A71">
      <w:pPr>
        <w:spacing w:after="0"/>
        <w:ind w:left="720" w:firstLine="720"/>
        <w:jc w:val="both"/>
        <w:rPr>
          <w:rFonts w:ascii="Times New Roman" w:hAnsi="Times New Roman" w:cs="Times New Roman"/>
        </w:rPr>
      </w:pPr>
      <w:r w:rsidRPr="00D8011F">
        <w:rPr>
          <w:rFonts w:ascii="Times New Roman" w:hAnsi="Times New Roman" w:cs="Times New Roman"/>
          <w:b/>
          <w:bCs/>
        </w:rPr>
        <w:t>3</w:t>
      </w:r>
      <w:r>
        <w:rPr>
          <w:rFonts w:ascii="Times New Roman" w:hAnsi="Times New Roman" w:cs="Times New Roman"/>
        </w:rPr>
        <w:t xml:space="preserve">. Water Meter Installation; </w:t>
      </w:r>
      <w:r w:rsidR="001821CB">
        <w:rPr>
          <w:rFonts w:ascii="Times New Roman" w:hAnsi="Times New Roman" w:cs="Times New Roman"/>
        </w:rPr>
        <w:t>and</w:t>
      </w:r>
    </w:p>
    <w:p w14:paraId="1B5E33F2" w14:textId="5EDCEB91" w:rsidR="001C5A71" w:rsidRDefault="00927ACB" w:rsidP="001821CB">
      <w:pPr>
        <w:spacing w:after="0"/>
        <w:ind w:left="720" w:firstLine="720"/>
        <w:jc w:val="both"/>
        <w:rPr>
          <w:rFonts w:ascii="Times New Roman" w:hAnsi="Times New Roman" w:cs="Times New Roman"/>
        </w:rPr>
      </w:pPr>
      <w:r w:rsidRPr="00D8011F">
        <w:rPr>
          <w:rFonts w:ascii="Times New Roman" w:hAnsi="Times New Roman" w:cs="Times New Roman"/>
          <w:b/>
          <w:bCs/>
        </w:rPr>
        <w:t>4.</w:t>
      </w:r>
      <w:r>
        <w:rPr>
          <w:rFonts w:ascii="Times New Roman" w:hAnsi="Times New Roman" w:cs="Times New Roman"/>
        </w:rPr>
        <w:t xml:space="preserve"> </w:t>
      </w:r>
      <w:r w:rsidR="00F9618A">
        <w:rPr>
          <w:rFonts w:ascii="Times New Roman" w:hAnsi="Times New Roman" w:cs="Times New Roman"/>
        </w:rPr>
        <w:t>Potentially c</w:t>
      </w:r>
      <w:r>
        <w:rPr>
          <w:rFonts w:ascii="Times New Roman" w:hAnsi="Times New Roman" w:cs="Times New Roman"/>
        </w:rPr>
        <w:t>onfrontational citizen contacts</w:t>
      </w:r>
      <w:r w:rsidR="001821CB">
        <w:rPr>
          <w:rFonts w:ascii="Times New Roman" w:hAnsi="Times New Roman" w:cs="Times New Roman"/>
        </w:rPr>
        <w:t>.</w:t>
      </w:r>
    </w:p>
    <w:p w14:paraId="0D325650" w14:textId="77777777" w:rsidR="001821CB" w:rsidRDefault="001821CB" w:rsidP="001821CB">
      <w:pPr>
        <w:spacing w:after="0"/>
        <w:ind w:left="720" w:firstLine="720"/>
        <w:jc w:val="both"/>
        <w:rPr>
          <w:rFonts w:ascii="Times New Roman" w:hAnsi="Times New Roman" w:cs="Times New Roman"/>
        </w:rPr>
      </w:pPr>
    </w:p>
    <w:p w14:paraId="57D0411E" w14:textId="5C8E3F90" w:rsidR="001C5A71" w:rsidRDefault="001C5A71" w:rsidP="001C5A71">
      <w:pPr>
        <w:spacing w:after="0"/>
        <w:jc w:val="both"/>
        <w:rPr>
          <w:rFonts w:ascii="Times New Roman" w:hAnsi="Times New Roman" w:cs="Times New Roman"/>
          <w:b/>
          <w:bCs/>
        </w:rPr>
      </w:pPr>
      <w:r w:rsidRPr="001C5A71">
        <w:rPr>
          <w:rFonts w:ascii="Times New Roman" w:hAnsi="Times New Roman" w:cs="Times New Roman"/>
          <w:b/>
          <w:bCs/>
        </w:rPr>
        <w:t xml:space="preserve">IV. </w:t>
      </w:r>
      <w:r w:rsidRPr="001C5A71">
        <w:rPr>
          <w:rFonts w:ascii="Times New Roman" w:hAnsi="Times New Roman" w:cs="Times New Roman"/>
          <w:b/>
          <w:bCs/>
        </w:rPr>
        <w:tab/>
        <w:t xml:space="preserve">Devices </w:t>
      </w:r>
    </w:p>
    <w:p w14:paraId="4493D168" w14:textId="77777777" w:rsidR="001C5A71" w:rsidRDefault="001C5A71" w:rsidP="001C5A71">
      <w:pPr>
        <w:spacing w:after="0"/>
        <w:jc w:val="both"/>
        <w:rPr>
          <w:rFonts w:ascii="Times New Roman" w:hAnsi="Times New Roman" w:cs="Times New Roman"/>
          <w:b/>
          <w:bCs/>
        </w:rPr>
      </w:pPr>
    </w:p>
    <w:p w14:paraId="644F3553" w14:textId="1AA9689E" w:rsidR="001C5A71" w:rsidRDefault="001C5A71" w:rsidP="001C5A71">
      <w:pPr>
        <w:spacing w:after="0"/>
        <w:ind w:left="720"/>
        <w:jc w:val="both"/>
        <w:rPr>
          <w:rFonts w:ascii="Times New Roman" w:hAnsi="Times New Roman" w:cs="Times New Roman"/>
        </w:rPr>
      </w:pPr>
      <w:r w:rsidRPr="001C5A71">
        <w:rPr>
          <w:rFonts w:ascii="Times New Roman" w:hAnsi="Times New Roman" w:cs="Times New Roman"/>
          <w:b/>
          <w:bCs/>
        </w:rPr>
        <w:lastRenderedPageBreak/>
        <w:t>A.</w:t>
      </w:r>
      <w:r>
        <w:rPr>
          <w:rFonts w:ascii="Times New Roman" w:hAnsi="Times New Roman" w:cs="Times New Roman"/>
        </w:rPr>
        <w:t xml:space="preserve"> Body-worn cameras shall be worn by </w:t>
      </w:r>
      <w:r w:rsidR="001821CB">
        <w:rPr>
          <w:rFonts w:ascii="Times New Roman" w:hAnsi="Times New Roman" w:cs="Times New Roman"/>
        </w:rPr>
        <w:t>Village personnel</w:t>
      </w:r>
      <w:r>
        <w:rPr>
          <w:rFonts w:ascii="Times New Roman" w:hAnsi="Times New Roman" w:cs="Times New Roman"/>
        </w:rPr>
        <w:t xml:space="preserve"> in a manner that maximizes the camera’s ability to capture video footage of the employee’s activities</w:t>
      </w:r>
      <w:r w:rsidR="001821CB">
        <w:rPr>
          <w:rFonts w:ascii="Times New Roman" w:hAnsi="Times New Roman" w:cs="Times New Roman"/>
        </w:rPr>
        <w:t xml:space="preserve"> during confrontational Enforcement Related Activities.</w:t>
      </w:r>
    </w:p>
    <w:p w14:paraId="712B527C" w14:textId="2C92AFEC" w:rsidR="001C5A71" w:rsidRDefault="001C5A71" w:rsidP="001C5A71">
      <w:pPr>
        <w:spacing w:after="0"/>
        <w:ind w:left="720"/>
        <w:jc w:val="both"/>
        <w:rPr>
          <w:rFonts w:ascii="Times New Roman" w:hAnsi="Times New Roman" w:cs="Times New Roman"/>
        </w:rPr>
      </w:pPr>
      <w:r w:rsidRPr="001C5A71">
        <w:rPr>
          <w:rFonts w:ascii="Times New Roman" w:hAnsi="Times New Roman" w:cs="Times New Roman"/>
          <w:b/>
          <w:bCs/>
        </w:rPr>
        <w:t>B.</w:t>
      </w:r>
      <w:r>
        <w:rPr>
          <w:rFonts w:ascii="Times New Roman" w:hAnsi="Times New Roman" w:cs="Times New Roman"/>
          <w:b/>
          <w:bCs/>
        </w:rPr>
        <w:t xml:space="preserve"> </w:t>
      </w:r>
      <w:r>
        <w:rPr>
          <w:rFonts w:ascii="Times New Roman" w:hAnsi="Times New Roman" w:cs="Times New Roman"/>
        </w:rPr>
        <w:t xml:space="preserve">Village personnel shall only use BWCs issued or approved by the Village Board of Trustees. </w:t>
      </w:r>
    </w:p>
    <w:p w14:paraId="7ED33F36" w14:textId="34420E8F" w:rsidR="001C5A71" w:rsidRDefault="001C5A71" w:rsidP="001C5A71">
      <w:pPr>
        <w:spacing w:after="0"/>
        <w:ind w:left="720"/>
        <w:jc w:val="both"/>
        <w:rPr>
          <w:rFonts w:ascii="Times New Roman" w:hAnsi="Times New Roman" w:cs="Times New Roman"/>
        </w:rPr>
      </w:pPr>
      <w:r>
        <w:rPr>
          <w:rFonts w:ascii="Times New Roman" w:hAnsi="Times New Roman" w:cs="Times New Roman"/>
          <w:b/>
          <w:bCs/>
        </w:rPr>
        <w:t>C.</w:t>
      </w:r>
      <w:r w:rsidR="00D8011F">
        <w:rPr>
          <w:rFonts w:ascii="Times New Roman" w:hAnsi="Times New Roman" w:cs="Times New Roman"/>
        </w:rPr>
        <w:t xml:space="preserve"> All </w:t>
      </w:r>
      <w:r w:rsidR="0082560E">
        <w:rPr>
          <w:rFonts w:ascii="Times New Roman" w:hAnsi="Times New Roman" w:cs="Times New Roman"/>
        </w:rPr>
        <w:t>Village</w:t>
      </w:r>
      <w:r w:rsidR="00D8011F">
        <w:rPr>
          <w:rFonts w:ascii="Times New Roman" w:hAnsi="Times New Roman" w:cs="Times New Roman"/>
        </w:rPr>
        <w:t xml:space="preserve"> personnel who will use or otherwise be involved with BWCs shall receive training to include, but not limited to: activation; deactivation; upload procedures; proper maintenance; and the agencies policy and procedures on covered practices of a BWC. </w:t>
      </w:r>
    </w:p>
    <w:p w14:paraId="3A304432" w14:textId="77777777" w:rsidR="00D8011F" w:rsidRDefault="00D8011F" w:rsidP="00D8011F">
      <w:pPr>
        <w:spacing w:after="0"/>
        <w:jc w:val="both"/>
        <w:rPr>
          <w:rFonts w:ascii="Times New Roman" w:hAnsi="Times New Roman" w:cs="Times New Roman"/>
        </w:rPr>
      </w:pPr>
    </w:p>
    <w:p w14:paraId="0380A0B7" w14:textId="535FBEC4" w:rsidR="00D8011F" w:rsidRPr="00D8011F" w:rsidRDefault="00D8011F" w:rsidP="00D8011F">
      <w:pPr>
        <w:spacing w:after="0"/>
        <w:jc w:val="both"/>
        <w:rPr>
          <w:rFonts w:ascii="Times New Roman" w:hAnsi="Times New Roman" w:cs="Times New Roman"/>
          <w:b/>
          <w:bCs/>
        </w:rPr>
      </w:pPr>
      <w:r w:rsidRPr="00D8011F">
        <w:rPr>
          <w:rFonts w:ascii="Times New Roman" w:hAnsi="Times New Roman" w:cs="Times New Roman"/>
          <w:b/>
          <w:bCs/>
        </w:rPr>
        <w:t xml:space="preserve">V. </w:t>
      </w:r>
      <w:r w:rsidRPr="00D8011F">
        <w:rPr>
          <w:rFonts w:ascii="Times New Roman" w:hAnsi="Times New Roman" w:cs="Times New Roman"/>
          <w:b/>
          <w:bCs/>
        </w:rPr>
        <w:tab/>
        <w:t xml:space="preserve">Recording </w:t>
      </w:r>
    </w:p>
    <w:p w14:paraId="4BE51B5B" w14:textId="77777777" w:rsidR="001C5A71" w:rsidRDefault="001C5A71" w:rsidP="001C5A71">
      <w:pPr>
        <w:spacing w:after="0"/>
        <w:ind w:left="720"/>
        <w:jc w:val="both"/>
        <w:rPr>
          <w:rFonts w:ascii="Times New Roman" w:hAnsi="Times New Roman" w:cs="Times New Roman"/>
        </w:rPr>
      </w:pPr>
    </w:p>
    <w:p w14:paraId="4CC376FE" w14:textId="38939EB9" w:rsidR="006B3DCB" w:rsidRDefault="00D8011F" w:rsidP="006B3DCB">
      <w:pPr>
        <w:spacing w:after="0"/>
        <w:ind w:left="720"/>
        <w:jc w:val="both"/>
        <w:rPr>
          <w:rFonts w:ascii="Times New Roman" w:hAnsi="Times New Roman" w:cs="Times New Roman"/>
        </w:rPr>
      </w:pPr>
      <w:r w:rsidRPr="00D8011F">
        <w:rPr>
          <w:rFonts w:ascii="Times New Roman" w:hAnsi="Times New Roman" w:cs="Times New Roman"/>
          <w:b/>
          <w:bCs/>
        </w:rPr>
        <w:t>A.</w:t>
      </w:r>
      <w:r>
        <w:rPr>
          <w:rFonts w:ascii="Times New Roman" w:hAnsi="Times New Roman" w:cs="Times New Roman"/>
        </w:rPr>
        <w:t xml:space="preserve"> When</w:t>
      </w:r>
      <w:r w:rsidR="001821CB">
        <w:rPr>
          <w:rFonts w:ascii="Times New Roman" w:hAnsi="Times New Roman" w:cs="Times New Roman"/>
        </w:rPr>
        <w:t xml:space="preserve"> Village Personnel are required</w:t>
      </w:r>
      <w:r>
        <w:rPr>
          <w:rFonts w:ascii="Times New Roman" w:hAnsi="Times New Roman" w:cs="Times New Roman"/>
        </w:rPr>
        <w:t xml:space="preserve"> to activate body-worn camera:</w:t>
      </w:r>
    </w:p>
    <w:p w14:paraId="506024A6" w14:textId="74563828" w:rsidR="00D8011F" w:rsidRDefault="00D8011F" w:rsidP="00D8011F">
      <w:pPr>
        <w:spacing w:after="0"/>
        <w:ind w:left="1440"/>
        <w:jc w:val="both"/>
        <w:rPr>
          <w:rFonts w:ascii="Times New Roman" w:hAnsi="Times New Roman" w:cs="Times New Roman"/>
        </w:rPr>
      </w:pPr>
      <w:r w:rsidRPr="00D8011F">
        <w:rPr>
          <w:rFonts w:ascii="Times New Roman" w:hAnsi="Times New Roman" w:cs="Times New Roman"/>
          <w:b/>
          <w:bCs/>
        </w:rPr>
        <w:t>1</w:t>
      </w:r>
      <w:r>
        <w:rPr>
          <w:rFonts w:ascii="Times New Roman" w:hAnsi="Times New Roman" w:cs="Times New Roman"/>
        </w:rPr>
        <w:t xml:space="preserve">. Village Constabulary and Department of Public Works </w:t>
      </w:r>
      <w:r w:rsidR="0082560E">
        <w:rPr>
          <w:rFonts w:ascii="Times New Roman" w:hAnsi="Times New Roman" w:cs="Times New Roman"/>
        </w:rPr>
        <w:t xml:space="preserve">Personnel </w:t>
      </w:r>
      <w:r>
        <w:rPr>
          <w:rFonts w:ascii="Times New Roman" w:hAnsi="Times New Roman" w:cs="Times New Roman"/>
        </w:rPr>
        <w:t>shall be required to activate their BWC audio and video functions upon engaging in any Parking and Traffic Enforcement</w:t>
      </w:r>
      <w:r w:rsidR="00D26931">
        <w:rPr>
          <w:rFonts w:ascii="Times New Roman" w:hAnsi="Times New Roman" w:cs="Times New Roman"/>
        </w:rPr>
        <w:t xml:space="preserve"> activities</w:t>
      </w:r>
      <w:r w:rsidR="001821CB">
        <w:rPr>
          <w:rFonts w:ascii="Times New Roman" w:hAnsi="Times New Roman" w:cs="Times New Roman"/>
        </w:rPr>
        <w:t xml:space="preserve"> </w:t>
      </w:r>
      <w:r w:rsidR="001821CB" w:rsidRPr="001821CB">
        <w:rPr>
          <w:rFonts w:ascii="Times New Roman" w:hAnsi="Times New Roman" w:cs="Times New Roman"/>
        </w:rPr>
        <w:t>when the employee reasonably feels exposed to the possibility of a confrontation</w:t>
      </w:r>
      <w:r>
        <w:rPr>
          <w:rFonts w:ascii="Times New Roman" w:hAnsi="Times New Roman" w:cs="Times New Roman"/>
        </w:rPr>
        <w:t>, including but not limited to:</w:t>
      </w:r>
    </w:p>
    <w:p w14:paraId="5EA5E6DB" w14:textId="450EEA19" w:rsidR="00D8011F" w:rsidRDefault="00D8011F" w:rsidP="00D26931">
      <w:pPr>
        <w:spacing w:after="0"/>
        <w:ind w:left="2160"/>
        <w:jc w:val="both"/>
        <w:rPr>
          <w:rFonts w:ascii="Times New Roman" w:hAnsi="Times New Roman" w:cs="Times New Roman"/>
        </w:rPr>
      </w:pPr>
      <w:r w:rsidRPr="00D26931">
        <w:rPr>
          <w:rFonts w:ascii="Times New Roman" w:hAnsi="Times New Roman" w:cs="Times New Roman"/>
          <w:b/>
          <w:bCs/>
        </w:rPr>
        <w:t>a.</w:t>
      </w:r>
      <w:r>
        <w:rPr>
          <w:rFonts w:ascii="Times New Roman" w:hAnsi="Times New Roman" w:cs="Times New Roman"/>
        </w:rPr>
        <w:t xml:space="preserve"> </w:t>
      </w:r>
      <w:r w:rsidR="001821CB">
        <w:rPr>
          <w:rFonts w:ascii="Times New Roman" w:hAnsi="Times New Roman" w:cs="Times New Roman"/>
        </w:rPr>
        <w:t>At controlled highway crosswalks during a</w:t>
      </w:r>
      <w:r w:rsidR="00D26931">
        <w:rPr>
          <w:rFonts w:ascii="Times New Roman" w:hAnsi="Times New Roman" w:cs="Times New Roman"/>
        </w:rPr>
        <w:t xml:space="preserve">rrival and </w:t>
      </w:r>
      <w:r w:rsidR="001821CB">
        <w:rPr>
          <w:rFonts w:ascii="Times New Roman" w:hAnsi="Times New Roman" w:cs="Times New Roman"/>
        </w:rPr>
        <w:t>d</w:t>
      </w:r>
      <w:r w:rsidR="00D26931">
        <w:rPr>
          <w:rFonts w:ascii="Times New Roman" w:hAnsi="Times New Roman" w:cs="Times New Roman"/>
        </w:rPr>
        <w:t>ismissal at the Middleburgh Central School District Elementary and High Schools;</w:t>
      </w:r>
    </w:p>
    <w:p w14:paraId="3FC87475" w14:textId="2C4123FC" w:rsidR="00D26931" w:rsidRDefault="00D26931" w:rsidP="00D26931">
      <w:pPr>
        <w:spacing w:after="0"/>
        <w:ind w:left="21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 xml:space="preserve"> Issuance of any and all parking tickets and warnings as well as parking meter collection</w:t>
      </w:r>
      <w:r w:rsidR="0082560E">
        <w:rPr>
          <w:rFonts w:ascii="Times New Roman" w:hAnsi="Times New Roman" w:cs="Times New Roman"/>
        </w:rPr>
        <w:t xml:space="preserve">s/repair. </w:t>
      </w:r>
    </w:p>
    <w:p w14:paraId="4F57693D" w14:textId="4B32EC25" w:rsidR="00D26931" w:rsidRDefault="00D26931" w:rsidP="00D26931">
      <w:pPr>
        <w:spacing w:after="0"/>
        <w:ind w:left="1440"/>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Village Personnel shall document in all incident reports, the presence of video captured by a BWC</w:t>
      </w:r>
      <w:r w:rsidR="001821CB">
        <w:rPr>
          <w:rFonts w:ascii="Times New Roman" w:hAnsi="Times New Roman" w:cs="Times New Roman"/>
        </w:rPr>
        <w:t>.</w:t>
      </w:r>
    </w:p>
    <w:p w14:paraId="556E5457" w14:textId="77777777" w:rsidR="00D26931" w:rsidRDefault="00D26931" w:rsidP="00D26931">
      <w:pPr>
        <w:spacing w:after="0"/>
        <w:ind w:left="1440"/>
        <w:jc w:val="both"/>
        <w:rPr>
          <w:rFonts w:ascii="Times New Roman" w:hAnsi="Times New Roman" w:cs="Times New Roman"/>
        </w:rPr>
      </w:pPr>
    </w:p>
    <w:p w14:paraId="578A7758" w14:textId="6586DE8D" w:rsidR="00D26931" w:rsidRDefault="00D26931" w:rsidP="00D26931">
      <w:pPr>
        <w:spacing w:after="0"/>
        <w:jc w:val="both"/>
        <w:rPr>
          <w:rFonts w:ascii="Times New Roman" w:hAnsi="Times New Roman" w:cs="Times New Roman"/>
        </w:rPr>
      </w:pPr>
      <w:r>
        <w:rPr>
          <w:rFonts w:ascii="Times New Roman" w:hAnsi="Times New Roman" w:cs="Times New Roman"/>
          <w:b/>
          <w:bCs/>
        </w:rPr>
        <w:tab/>
        <w:t>B.</w:t>
      </w:r>
      <w:r>
        <w:rPr>
          <w:rFonts w:ascii="Times New Roman" w:hAnsi="Times New Roman" w:cs="Times New Roman"/>
        </w:rPr>
        <w:t xml:space="preserve"> Discretionary recording: </w:t>
      </w:r>
    </w:p>
    <w:p w14:paraId="74956874" w14:textId="7F7B2024" w:rsidR="006B3DCB" w:rsidRDefault="00D26931" w:rsidP="00D26931">
      <w:pPr>
        <w:spacing w:after="0"/>
        <w:ind w:left="1440"/>
        <w:jc w:val="both"/>
        <w:rPr>
          <w:rFonts w:ascii="Times New Roman" w:hAnsi="Times New Roman" w:cs="Times New Roman"/>
        </w:rPr>
      </w:pPr>
      <w:r w:rsidRPr="00D26931">
        <w:rPr>
          <w:rFonts w:ascii="Times New Roman" w:hAnsi="Times New Roman" w:cs="Times New Roman"/>
          <w:b/>
          <w:bCs/>
        </w:rPr>
        <w:t>1</w:t>
      </w:r>
      <w:r>
        <w:rPr>
          <w:rFonts w:ascii="Times New Roman" w:hAnsi="Times New Roman" w:cs="Times New Roman"/>
        </w:rPr>
        <w:t xml:space="preserve">. </w:t>
      </w:r>
      <w:r w:rsidR="006B3DCB">
        <w:rPr>
          <w:rFonts w:ascii="Times New Roman" w:hAnsi="Times New Roman" w:cs="Times New Roman"/>
        </w:rPr>
        <w:t>Village Personnel shall have the latitude to record in situations where:</w:t>
      </w:r>
    </w:p>
    <w:p w14:paraId="2F02AB9D" w14:textId="6957172E" w:rsidR="006B3DCB" w:rsidRDefault="006B3DCB" w:rsidP="006B3DCB">
      <w:pPr>
        <w:spacing w:after="0"/>
        <w:ind w:left="2160"/>
        <w:jc w:val="both"/>
        <w:rPr>
          <w:rFonts w:ascii="Times New Roman" w:hAnsi="Times New Roman" w:cs="Times New Roman"/>
        </w:rPr>
      </w:pPr>
      <w:r>
        <w:rPr>
          <w:rFonts w:ascii="Times New Roman" w:hAnsi="Times New Roman" w:cs="Times New Roman"/>
          <w:b/>
          <w:bCs/>
        </w:rPr>
        <w:t>a</w:t>
      </w:r>
      <w:r w:rsidRPr="006B3DCB">
        <w:rPr>
          <w:rFonts w:ascii="Times New Roman" w:hAnsi="Times New Roman" w:cs="Times New Roman"/>
        </w:rPr>
        <w:t>.</w:t>
      </w:r>
      <w:r>
        <w:rPr>
          <w:rFonts w:ascii="Times New Roman" w:hAnsi="Times New Roman" w:cs="Times New Roman"/>
        </w:rPr>
        <w:t xml:space="preserve"> They are installing Village owned water meters in a resident’s private property where the resident has been reluctant to permit access; </w:t>
      </w:r>
    </w:p>
    <w:p w14:paraId="0F53090C" w14:textId="7B9A1883" w:rsidR="006B3DCB" w:rsidRDefault="006B3DCB" w:rsidP="006B3DCB">
      <w:pPr>
        <w:spacing w:after="0"/>
        <w:ind w:left="2160"/>
        <w:jc w:val="both"/>
        <w:rPr>
          <w:rFonts w:ascii="Times New Roman" w:hAnsi="Times New Roman" w:cs="Times New Roman"/>
        </w:rPr>
      </w:pPr>
      <w:r>
        <w:rPr>
          <w:rFonts w:ascii="Times New Roman" w:hAnsi="Times New Roman" w:cs="Times New Roman"/>
          <w:b/>
          <w:bCs/>
        </w:rPr>
        <w:t>b</w:t>
      </w:r>
      <w:r w:rsidRPr="006B3DCB">
        <w:rPr>
          <w:rFonts w:ascii="Times New Roman" w:hAnsi="Times New Roman" w:cs="Times New Roman"/>
        </w:rPr>
        <w:t>.</w:t>
      </w:r>
      <w:r>
        <w:rPr>
          <w:rFonts w:ascii="Times New Roman" w:hAnsi="Times New Roman" w:cs="Times New Roman"/>
        </w:rPr>
        <w:t xml:space="preserve"> They are interacting with residents who have a history of engaging with Village Personnel in a confrontational or harassing manner. </w:t>
      </w:r>
    </w:p>
    <w:p w14:paraId="1CF38FEF" w14:textId="35E48D79" w:rsidR="006B3DCB" w:rsidRDefault="006B3DCB" w:rsidP="006B3DCB">
      <w:pPr>
        <w:spacing w:after="0"/>
        <w:ind w:left="2160"/>
        <w:jc w:val="both"/>
        <w:rPr>
          <w:rFonts w:ascii="Times New Roman" w:hAnsi="Times New Roman" w:cs="Times New Roman"/>
        </w:rPr>
      </w:pPr>
      <w:r>
        <w:rPr>
          <w:rFonts w:ascii="Times New Roman" w:hAnsi="Times New Roman" w:cs="Times New Roman"/>
          <w:b/>
          <w:bCs/>
        </w:rPr>
        <w:t>c</w:t>
      </w:r>
      <w:r w:rsidRPr="006B3DCB">
        <w:rPr>
          <w:rFonts w:ascii="Times New Roman" w:hAnsi="Times New Roman" w:cs="Times New Roman"/>
        </w:rPr>
        <w:t>.</w:t>
      </w:r>
      <w:r>
        <w:rPr>
          <w:rFonts w:ascii="Times New Roman" w:hAnsi="Times New Roman" w:cs="Times New Roman"/>
        </w:rPr>
        <w:t xml:space="preserve"> They are </w:t>
      </w:r>
      <w:r w:rsidRPr="000C04D5">
        <w:rPr>
          <w:rFonts w:ascii="Times New Roman" w:hAnsi="Times New Roman" w:cs="Times New Roman"/>
        </w:rPr>
        <w:t>engaging</w:t>
      </w:r>
      <w:r>
        <w:rPr>
          <w:rFonts w:ascii="Times New Roman" w:hAnsi="Times New Roman" w:cs="Times New Roman"/>
        </w:rPr>
        <w:t xml:space="preserve"> in the routine duties required of Village Personnel, so long as recording is authorized </w:t>
      </w:r>
      <w:r w:rsidR="001821CB">
        <w:rPr>
          <w:rFonts w:ascii="Times New Roman" w:hAnsi="Times New Roman" w:cs="Times New Roman"/>
        </w:rPr>
        <w:t xml:space="preserve">in writing </w:t>
      </w:r>
      <w:r>
        <w:rPr>
          <w:rFonts w:ascii="Times New Roman" w:hAnsi="Times New Roman" w:cs="Times New Roman"/>
        </w:rPr>
        <w:t xml:space="preserve">by direct supervisors and the Village Mayor. </w:t>
      </w:r>
    </w:p>
    <w:p w14:paraId="5D8094EF" w14:textId="5CE1E983" w:rsidR="00642DE4" w:rsidRDefault="00642DE4" w:rsidP="001821CB">
      <w:pPr>
        <w:spacing w:after="0"/>
        <w:ind w:left="1440"/>
        <w:jc w:val="both"/>
        <w:rPr>
          <w:rFonts w:ascii="Times New Roman" w:hAnsi="Times New Roman" w:cs="Times New Roman"/>
        </w:rPr>
      </w:pPr>
      <w:r>
        <w:rPr>
          <w:rFonts w:ascii="Times New Roman" w:hAnsi="Times New Roman" w:cs="Times New Roman"/>
          <w:b/>
          <w:bCs/>
        </w:rPr>
        <w:t>2</w:t>
      </w:r>
      <w:r w:rsidRPr="00642DE4">
        <w:rPr>
          <w:rFonts w:ascii="Times New Roman" w:hAnsi="Times New Roman" w:cs="Times New Roman"/>
        </w:rPr>
        <w:t>.</w:t>
      </w:r>
      <w:r>
        <w:rPr>
          <w:rFonts w:ascii="Times New Roman" w:hAnsi="Times New Roman" w:cs="Times New Roman"/>
        </w:rPr>
        <w:t xml:space="preserve"> Village Personnel shall be prohibited from using BWC for any purpose </w:t>
      </w:r>
      <w:r w:rsidR="001821CB">
        <w:rPr>
          <w:rFonts w:ascii="Times New Roman" w:hAnsi="Times New Roman" w:cs="Times New Roman"/>
        </w:rPr>
        <w:t xml:space="preserve">or any situation </w:t>
      </w:r>
      <w:r>
        <w:rPr>
          <w:rFonts w:ascii="Times New Roman" w:hAnsi="Times New Roman" w:cs="Times New Roman"/>
        </w:rPr>
        <w:t xml:space="preserve">not listed. </w:t>
      </w:r>
    </w:p>
    <w:p w14:paraId="47AFBCB0" w14:textId="77777777" w:rsidR="000C04D5" w:rsidRDefault="000C04D5" w:rsidP="006B3DCB">
      <w:pPr>
        <w:spacing w:after="0"/>
        <w:ind w:left="2160"/>
        <w:jc w:val="both"/>
        <w:rPr>
          <w:rFonts w:ascii="Times New Roman" w:hAnsi="Times New Roman" w:cs="Times New Roman"/>
        </w:rPr>
      </w:pPr>
    </w:p>
    <w:p w14:paraId="5272B7C4" w14:textId="659481EC" w:rsidR="006B3DCB" w:rsidRPr="000C04D5" w:rsidRDefault="000C04D5" w:rsidP="000C04D5">
      <w:pPr>
        <w:spacing w:after="0"/>
        <w:jc w:val="both"/>
        <w:rPr>
          <w:rFonts w:ascii="Times New Roman" w:hAnsi="Times New Roman" w:cs="Times New Roman"/>
        </w:rPr>
      </w:pPr>
      <w:r>
        <w:rPr>
          <w:rFonts w:ascii="Times New Roman" w:hAnsi="Times New Roman" w:cs="Times New Roman"/>
          <w:b/>
          <w:bCs/>
        </w:rPr>
        <w:tab/>
        <w:t xml:space="preserve">C. </w:t>
      </w:r>
      <w:r>
        <w:rPr>
          <w:rFonts w:ascii="Times New Roman" w:hAnsi="Times New Roman" w:cs="Times New Roman"/>
        </w:rPr>
        <w:t>Deactivation of recording:</w:t>
      </w:r>
    </w:p>
    <w:p w14:paraId="6FCC4DF1" w14:textId="60918275" w:rsidR="00D26931" w:rsidRDefault="006B3DCB" w:rsidP="00D26931">
      <w:pPr>
        <w:spacing w:after="0"/>
        <w:ind w:left="1440"/>
        <w:jc w:val="both"/>
        <w:rPr>
          <w:rFonts w:ascii="Times New Roman" w:hAnsi="Times New Roman" w:cs="Times New Roman"/>
        </w:rPr>
      </w:pPr>
      <w:r>
        <w:rPr>
          <w:rFonts w:ascii="Times New Roman" w:hAnsi="Times New Roman" w:cs="Times New Roman"/>
        </w:rPr>
        <w:t xml:space="preserve"> </w:t>
      </w:r>
      <w:r w:rsidR="000C04D5">
        <w:rPr>
          <w:rFonts w:ascii="Times New Roman" w:hAnsi="Times New Roman" w:cs="Times New Roman"/>
          <w:b/>
          <w:bCs/>
        </w:rPr>
        <w:t xml:space="preserve">1. </w:t>
      </w:r>
      <w:r w:rsidR="000C04D5">
        <w:rPr>
          <w:rFonts w:ascii="Times New Roman" w:hAnsi="Times New Roman" w:cs="Times New Roman"/>
        </w:rPr>
        <w:t xml:space="preserve">Village Personnel shall have the discretion to terminate the recording when the enforcement related activity has concluded. </w:t>
      </w:r>
      <w:r w:rsidR="001821CB">
        <w:rPr>
          <w:rFonts w:ascii="Times New Roman" w:hAnsi="Times New Roman" w:cs="Times New Roman"/>
        </w:rPr>
        <w:t>Village Personnel should state on the recording the reason they are terminating any recording</w:t>
      </w:r>
    </w:p>
    <w:p w14:paraId="03A5E37A" w14:textId="77777777" w:rsidR="000C04D5" w:rsidRDefault="000C04D5" w:rsidP="00D26931">
      <w:pPr>
        <w:spacing w:after="0"/>
        <w:ind w:left="1440"/>
        <w:jc w:val="both"/>
        <w:rPr>
          <w:rFonts w:ascii="Times New Roman" w:hAnsi="Times New Roman" w:cs="Times New Roman"/>
        </w:rPr>
      </w:pPr>
    </w:p>
    <w:p w14:paraId="41652F34" w14:textId="5ED69F93" w:rsidR="000C04D5" w:rsidRDefault="000C04D5" w:rsidP="000C04D5">
      <w:pPr>
        <w:spacing w:after="0"/>
        <w:jc w:val="both"/>
        <w:rPr>
          <w:rFonts w:ascii="Times New Roman" w:hAnsi="Times New Roman" w:cs="Times New Roman"/>
          <w:b/>
          <w:bCs/>
        </w:rPr>
      </w:pPr>
      <w:r w:rsidRPr="00D8011F">
        <w:rPr>
          <w:rFonts w:ascii="Times New Roman" w:hAnsi="Times New Roman" w:cs="Times New Roman"/>
          <w:b/>
          <w:bCs/>
        </w:rPr>
        <w:t>V</w:t>
      </w:r>
      <w:r>
        <w:rPr>
          <w:rFonts w:ascii="Times New Roman" w:hAnsi="Times New Roman" w:cs="Times New Roman"/>
          <w:b/>
          <w:bCs/>
        </w:rPr>
        <w:t>I</w:t>
      </w:r>
      <w:r w:rsidRPr="00D8011F">
        <w:rPr>
          <w:rFonts w:ascii="Times New Roman" w:hAnsi="Times New Roman" w:cs="Times New Roman"/>
          <w:b/>
          <w:bCs/>
        </w:rPr>
        <w:t xml:space="preserve">. </w:t>
      </w:r>
      <w:r w:rsidRPr="00D8011F">
        <w:rPr>
          <w:rFonts w:ascii="Times New Roman" w:hAnsi="Times New Roman" w:cs="Times New Roman"/>
          <w:b/>
          <w:bCs/>
        </w:rPr>
        <w:tab/>
      </w:r>
      <w:r>
        <w:rPr>
          <w:rFonts w:ascii="Times New Roman" w:hAnsi="Times New Roman" w:cs="Times New Roman"/>
          <w:b/>
          <w:bCs/>
        </w:rPr>
        <w:t xml:space="preserve">Storage &amp; Retention </w:t>
      </w:r>
    </w:p>
    <w:p w14:paraId="306F404A" w14:textId="77777777" w:rsidR="000C04D5" w:rsidRDefault="000C04D5" w:rsidP="000C04D5">
      <w:pPr>
        <w:spacing w:after="0"/>
        <w:jc w:val="both"/>
        <w:rPr>
          <w:rFonts w:ascii="Times New Roman" w:hAnsi="Times New Roman" w:cs="Times New Roman"/>
          <w:b/>
          <w:bCs/>
        </w:rPr>
      </w:pPr>
    </w:p>
    <w:p w14:paraId="68C969C0" w14:textId="57DBDE36" w:rsidR="000C04D5" w:rsidRDefault="000C04D5" w:rsidP="000C04D5">
      <w:pPr>
        <w:spacing w:after="0"/>
        <w:jc w:val="both"/>
        <w:rPr>
          <w:rFonts w:ascii="Times New Roman" w:hAnsi="Times New Roman" w:cs="Times New Roman"/>
        </w:rPr>
      </w:pPr>
      <w:r>
        <w:rPr>
          <w:rFonts w:ascii="Times New Roman" w:hAnsi="Times New Roman" w:cs="Times New Roman"/>
          <w:b/>
          <w:bCs/>
        </w:rPr>
        <w:tab/>
        <w:t xml:space="preserve">A. </w:t>
      </w:r>
      <w:r>
        <w:rPr>
          <w:rFonts w:ascii="Times New Roman" w:hAnsi="Times New Roman" w:cs="Times New Roman"/>
        </w:rPr>
        <w:t xml:space="preserve">Downloading procedures </w:t>
      </w:r>
    </w:p>
    <w:p w14:paraId="7CD962C0" w14:textId="041AD4D3" w:rsidR="000C04D5" w:rsidRDefault="000C04D5" w:rsidP="000C04D5">
      <w:pPr>
        <w:spacing w:after="0"/>
        <w:ind w:left="1440"/>
        <w:jc w:val="both"/>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 xml:space="preserve">Downloads shall occur once per week on a regular schedule, or any time the BWC storage capacity is nearing its limit. </w:t>
      </w:r>
    </w:p>
    <w:p w14:paraId="42CC3793" w14:textId="21410C77" w:rsidR="000C04D5" w:rsidRDefault="000C04D5" w:rsidP="000C04D5">
      <w:pPr>
        <w:spacing w:after="0"/>
        <w:ind w:left="1440"/>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Each data file will include searchable information including, but not limited to: date and time the video was captured; and BWC identifier of assigned Village Personnel. </w:t>
      </w:r>
    </w:p>
    <w:p w14:paraId="168E20B3" w14:textId="5FDCCC31" w:rsidR="000C04D5" w:rsidRDefault="000C04D5" w:rsidP="000C04D5">
      <w:pPr>
        <w:spacing w:after="0"/>
        <w:ind w:left="1440"/>
        <w:jc w:val="both"/>
        <w:rPr>
          <w:rFonts w:ascii="Times New Roman" w:hAnsi="Times New Roman" w:cs="Times New Roman"/>
        </w:rPr>
      </w:pPr>
      <w:r>
        <w:rPr>
          <w:rFonts w:ascii="Times New Roman" w:hAnsi="Times New Roman" w:cs="Times New Roman"/>
          <w:b/>
          <w:bCs/>
        </w:rPr>
        <w:lastRenderedPageBreak/>
        <w:t>3.</w:t>
      </w:r>
      <w:r>
        <w:rPr>
          <w:rFonts w:ascii="Times New Roman" w:hAnsi="Times New Roman" w:cs="Times New Roman"/>
        </w:rPr>
        <w:t xml:space="preserve"> Any time Village Personnel reasonable believes a recorded contact may be beneficial in a non-criminal matter (e.g., a confrontational citizen contact), Village Personnel should promptly notify </w:t>
      </w:r>
      <w:r w:rsidR="001821CB">
        <w:rPr>
          <w:rFonts w:ascii="Times New Roman" w:hAnsi="Times New Roman" w:cs="Times New Roman"/>
        </w:rPr>
        <w:t>their</w:t>
      </w:r>
      <w:r>
        <w:rPr>
          <w:rFonts w:ascii="Times New Roman" w:hAnsi="Times New Roman" w:cs="Times New Roman"/>
        </w:rPr>
        <w:t xml:space="preserve"> supervisor of the existence of the recording. </w:t>
      </w:r>
    </w:p>
    <w:p w14:paraId="0A81C6A0" w14:textId="77777777" w:rsidR="00FF3801" w:rsidRDefault="00FF3801" w:rsidP="000C04D5">
      <w:pPr>
        <w:spacing w:after="0"/>
        <w:ind w:left="1440"/>
        <w:jc w:val="both"/>
        <w:rPr>
          <w:rFonts w:ascii="Times New Roman" w:hAnsi="Times New Roman" w:cs="Times New Roman"/>
        </w:rPr>
      </w:pPr>
    </w:p>
    <w:p w14:paraId="2D271123" w14:textId="37014889" w:rsidR="000C04D5" w:rsidRDefault="000C04D5" w:rsidP="000C04D5">
      <w:pPr>
        <w:spacing w:after="0"/>
        <w:jc w:val="both"/>
        <w:rPr>
          <w:rFonts w:ascii="Times New Roman" w:hAnsi="Times New Roman" w:cs="Times New Roman"/>
        </w:rPr>
      </w:pPr>
      <w:r>
        <w:rPr>
          <w:rFonts w:ascii="Times New Roman" w:hAnsi="Times New Roman" w:cs="Times New Roman"/>
          <w:b/>
          <w:bCs/>
        </w:rPr>
        <w:tab/>
        <w:t>B.</w:t>
      </w:r>
      <w:r>
        <w:rPr>
          <w:rFonts w:ascii="Times New Roman" w:hAnsi="Times New Roman" w:cs="Times New Roman"/>
        </w:rPr>
        <w:t xml:space="preserve"> Measures to prevent data tampering </w:t>
      </w:r>
    </w:p>
    <w:p w14:paraId="1FDEFDC9" w14:textId="26F08A51" w:rsidR="000C04D5" w:rsidRDefault="000C04D5" w:rsidP="000C04D5">
      <w:pPr>
        <w:spacing w:after="0"/>
        <w:ind w:left="1440"/>
        <w:jc w:val="both"/>
        <w:rPr>
          <w:rFonts w:ascii="Times New Roman" w:hAnsi="Times New Roman" w:cs="Times New Roman"/>
        </w:rPr>
      </w:pPr>
      <w:r w:rsidRPr="000C04D5">
        <w:rPr>
          <w:rFonts w:ascii="Times New Roman" w:hAnsi="Times New Roman" w:cs="Times New Roman"/>
          <w:b/>
          <w:bCs/>
        </w:rPr>
        <w:t>1.</w:t>
      </w:r>
      <w:r>
        <w:rPr>
          <w:rFonts w:ascii="Times New Roman" w:hAnsi="Times New Roman" w:cs="Times New Roman"/>
        </w:rPr>
        <w:t xml:space="preserve"> </w:t>
      </w:r>
      <w:r w:rsidRPr="000C04D5">
        <w:rPr>
          <w:rFonts w:ascii="Times New Roman" w:hAnsi="Times New Roman" w:cs="Times New Roman"/>
        </w:rPr>
        <w:t xml:space="preserve">All video, audio and data captured by the BWC, irrespective of the content, are at all times the property of the </w:t>
      </w:r>
      <w:r>
        <w:rPr>
          <w:rFonts w:ascii="Times New Roman" w:hAnsi="Times New Roman" w:cs="Times New Roman"/>
        </w:rPr>
        <w:t>Village of Middleburgh</w:t>
      </w:r>
      <w:r w:rsidRPr="000C04D5">
        <w:rPr>
          <w:rFonts w:ascii="Times New Roman" w:hAnsi="Times New Roman" w:cs="Times New Roman"/>
        </w:rPr>
        <w:t xml:space="preserve">. </w:t>
      </w:r>
      <w:r>
        <w:rPr>
          <w:rFonts w:ascii="Times New Roman" w:hAnsi="Times New Roman" w:cs="Times New Roman"/>
        </w:rPr>
        <w:t xml:space="preserve">Village Personnel </w:t>
      </w:r>
      <w:r w:rsidRPr="000C04D5">
        <w:rPr>
          <w:rFonts w:ascii="Times New Roman" w:hAnsi="Times New Roman" w:cs="Times New Roman"/>
        </w:rPr>
        <w:t xml:space="preserve">may not copy, publish, share or disseminate any audio, video, image or data to anyone except as authorized. Furthermore, </w:t>
      </w:r>
      <w:r>
        <w:rPr>
          <w:rFonts w:ascii="Times New Roman" w:hAnsi="Times New Roman" w:cs="Times New Roman"/>
        </w:rPr>
        <w:t xml:space="preserve">Village Personnel </w:t>
      </w:r>
      <w:r w:rsidRPr="000C04D5">
        <w:rPr>
          <w:rFonts w:ascii="Times New Roman" w:hAnsi="Times New Roman" w:cs="Times New Roman"/>
        </w:rPr>
        <w:t>may not edit, delete or alter any video or audio captured by the BWC</w:t>
      </w:r>
      <w:r w:rsidR="00F9618A">
        <w:rPr>
          <w:rFonts w:ascii="Times New Roman" w:hAnsi="Times New Roman" w:cs="Times New Roman"/>
        </w:rPr>
        <w:t xml:space="preserve">, </w:t>
      </w:r>
      <w:r w:rsidR="00F9618A" w:rsidRPr="00F9618A">
        <w:rPr>
          <w:rFonts w:ascii="Times New Roman" w:hAnsi="Times New Roman" w:cs="Times New Roman"/>
        </w:rPr>
        <w:t>except that the Village Clerk or Deputy Clerk may edit a copy of BWC audio or video that will be conveyed to one or more persons outside the Village, for example in response to a request under New York’s Freedom of Information Law (FOIL).</w:t>
      </w:r>
    </w:p>
    <w:p w14:paraId="27C4F844" w14:textId="77777777" w:rsidR="000C04D5" w:rsidRDefault="000C04D5" w:rsidP="000C04D5">
      <w:pPr>
        <w:spacing w:after="0"/>
        <w:ind w:left="1440"/>
        <w:jc w:val="both"/>
        <w:rPr>
          <w:rFonts w:ascii="Times New Roman" w:hAnsi="Times New Roman" w:cs="Times New Roman"/>
        </w:rPr>
      </w:pPr>
      <w:r w:rsidRPr="000C04D5">
        <w:rPr>
          <w:rFonts w:ascii="Times New Roman" w:hAnsi="Times New Roman" w:cs="Times New Roman"/>
          <w:b/>
          <w:bCs/>
        </w:rPr>
        <w:t>2.</w:t>
      </w:r>
      <w:r>
        <w:rPr>
          <w:rFonts w:ascii="Times New Roman" w:hAnsi="Times New Roman" w:cs="Times New Roman"/>
        </w:rPr>
        <w:t xml:space="preserve"> </w:t>
      </w:r>
      <w:r w:rsidRPr="000C04D5">
        <w:rPr>
          <w:rFonts w:ascii="Times New Roman" w:hAnsi="Times New Roman" w:cs="Times New Roman"/>
        </w:rPr>
        <w:t xml:space="preserve">An audit system that monitors who accesses recorded data, when and for what purpose shall be instituted. </w:t>
      </w:r>
    </w:p>
    <w:p w14:paraId="449D59CD" w14:textId="4A750DA3" w:rsidR="000C04D5" w:rsidRDefault="000C04D5" w:rsidP="00FF3801">
      <w:pPr>
        <w:spacing w:after="0"/>
        <w:jc w:val="both"/>
        <w:rPr>
          <w:rFonts w:ascii="Times New Roman" w:hAnsi="Times New Roman" w:cs="Times New Roman"/>
        </w:rPr>
      </w:pPr>
    </w:p>
    <w:p w14:paraId="3265328D" w14:textId="7C7CC995" w:rsidR="00FF3801" w:rsidRDefault="00FF3801" w:rsidP="00FF3801">
      <w:pPr>
        <w:spacing w:after="0"/>
        <w:jc w:val="both"/>
        <w:rPr>
          <w:rFonts w:ascii="Times New Roman" w:hAnsi="Times New Roman" w:cs="Times New Roman"/>
        </w:rPr>
      </w:pPr>
      <w:r>
        <w:rPr>
          <w:rFonts w:ascii="Times New Roman" w:hAnsi="Times New Roman" w:cs="Times New Roman"/>
        </w:rPr>
        <w:tab/>
      </w:r>
      <w:r w:rsidRPr="001248C6">
        <w:rPr>
          <w:rFonts w:ascii="Times New Roman" w:hAnsi="Times New Roman" w:cs="Times New Roman"/>
          <w:b/>
          <w:bCs/>
        </w:rPr>
        <w:t>C.</w:t>
      </w:r>
      <w:r>
        <w:rPr>
          <w:rFonts w:ascii="Times New Roman" w:hAnsi="Times New Roman" w:cs="Times New Roman"/>
        </w:rPr>
        <w:t xml:space="preserve"> Retention schedule</w:t>
      </w:r>
    </w:p>
    <w:p w14:paraId="0A168B98" w14:textId="3445D388" w:rsidR="00FF3801" w:rsidRDefault="00FF3801" w:rsidP="00FF3801">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 xml:space="preserve">1. </w:t>
      </w:r>
      <w:r>
        <w:rPr>
          <w:rFonts w:ascii="Times New Roman" w:hAnsi="Times New Roman" w:cs="Times New Roman"/>
        </w:rPr>
        <w:t xml:space="preserve">Data shall be retained for a minimum of six months. </w:t>
      </w:r>
    </w:p>
    <w:p w14:paraId="66C13C5F" w14:textId="46A36325" w:rsidR="00FF3801" w:rsidRDefault="00FF3801" w:rsidP="00FF3801">
      <w:pPr>
        <w:spacing w:after="0"/>
        <w:ind w:left="1440"/>
        <w:jc w:val="both"/>
        <w:rPr>
          <w:rFonts w:ascii="Times New Roman" w:hAnsi="Times New Roman" w:cs="Times New Roman"/>
        </w:rPr>
      </w:pPr>
      <w:r w:rsidRPr="00FF3801">
        <w:rPr>
          <w:rFonts w:ascii="Times New Roman" w:hAnsi="Times New Roman" w:cs="Times New Roman"/>
          <w:b/>
          <w:bCs/>
        </w:rPr>
        <w:t xml:space="preserve">2. </w:t>
      </w:r>
      <w:r>
        <w:rPr>
          <w:rFonts w:ascii="Times New Roman" w:hAnsi="Times New Roman" w:cs="Times New Roman"/>
        </w:rPr>
        <w:t xml:space="preserve">Any BWC data determined to have value in long term administrative or civil proceedings should be appraised for archiving in accordance with applicable statutory timeframes. </w:t>
      </w:r>
    </w:p>
    <w:p w14:paraId="1CBFC361" w14:textId="3C93A32A" w:rsidR="00FF3801" w:rsidRDefault="00FF3801" w:rsidP="00FF3801">
      <w:pPr>
        <w:spacing w:after="0"/>
        <w:ind w:left="1440"/>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If no extension of video data retention is required, the recordings </w:t>
      </w:r>
      <w:r w:rsidR="001821CB">
        <w:rPr>
          <w:rFonts w:ascii="Times New Roman" w:hAnsi="Times New Roman" w:cs="Times New Roman"/>
        </w:rPr>
        <w:t>shall</w:t>
      </w:r>
      <w:r>
        <w:rPr>
          <w:rFonts w:ascii="Times New Roman" w:hAnsi="Times New Roman" w:cs="Times New Roman"/>
        </w:rPr>
        <w:t xml:space="preserve"> be destroyed in accordance with the Village of Middleburgh’s retention procedures and with approval from the </w:t>
      </w:r>
      <w:r w:rsidR="0082560E">
        <w:rPr>
          <w:rFonts w:ascii="Times New Roman" w:hAnsi="Times New Roman" w:cs="Times New Roman"/>
        </w:rPr>
        <w:t>Village</w:t>
      </w:r>
      <w:r>
        <w:rPr>
          <w:rFonts w:ascii="Times New Roman" w:hAnsi="Times New Roman" w:cs="Times New Roman"/>
        </w:rPr>
        <w:t xml:space="preserve"> </w:t>
      </w:r>
      <w:r w:rsidR="0082560E">
        <w:rPr>
          <w:rFonts w:ascii="Times New Roman" w:hAnsi="Times New Roman" w:cs="Times New Roman"/>
        </w:rPr>
        <w:t>A</w:t>
      </w:r>
      <w:r>
        <w:rPr>
          <w:rFonts w:ascii="Times New Roman" w:hAnsi="Times New Roman" w:cs="Times New Roman"/>
        </w:rPr>
        <w:t xml:space="preserve">dministrator. </w:t>
      </w:r>
    </w:p>
    <w:p w14:paraId="490671D0" w14:textId="42A61CDB" w:rsidR="00FF3801" w:rsidRDefault="00FF3801" w:rsidP="00FF3801">
      <w:pPr>
        <w:spacing w:after="0"/>
        <w:ind w:left="144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If </w:t>
      </w:r>
      <w:r w:rsidR="00F9618A">
        <w:rPr>
          <w:rFonts w:ascii="Times New Roman" w:hAnsi="Times New Roman" w:cs="Times New Roman"/>
        </w:rPr>
        <w:t xml:space="preserve">a </w:t>
      </w:r>
      <w:r>
        <w:rPr>
          <w:rFonts w:ascii="Times New Roman" w:hAnsi="Times New Roman" w:cs="Times New Roman"/>
        </w:rPr>
        <w:t xml:space="preserve">recording is deemed to be useful as a training tool, the recording may be kept for as long as practicable. </w:t>
      </w:r>
    </w:p>
    <w:p w14:paraId="31015B63" w14:textId="77777777" w:rsidR="00FF3801" w:rsidRDefault="00FF3801" w:rsidP="00FF3801">
      <w:pPr>
        <w:spacing w:after="0"/>
        <w:ind w:left="1440"/>
        <w:jc w:val="both"/>
        <w:rPr>
          <w:rFonts w:ascii="Times New Roman" w:hAnsi="Times New Roman" w:cs="Times New Roman"/>
        </w:rPr>
      </w:pPr>
    </w:p>
    <w:p w14:paraId="58D699DA" w14:textId="77777777" w:rsidR="00FF3801" w:rsidRDefault="00FF3801" w:rsidP="00FF3801">
      <w:pPr>
        <w:spacing w:after="0"/>
        <w:jc w:val="both"/>
        <w:rPr>
          <w:rFonts w:ascii="Times New Roman" w:hAnsi="Times New Roman" w:cs="Times New Roman"/>
          <w:b/>
          <w:bCs/>
        </w:rPr>
      </w:pPr>
      <w:r w:rsidRPr="00D8011F">
        <w:rPr>
          <w:rFonts w:ascii="Times New Roman" w:hAnsi="Times New Roman" w:cs="Times New Roman"/>
          <w:b/>
          <w:bCs/>
        </w:rPr>
        <w:t>V</w:t>
      </w:r>
      <w:r>
        <w:rPr>
          <w:rFonts w:ascii="Times New Roman" w:hAnsi="Times New Roman" w:cs="Times New Roman"/>
          <w:b/>
          <w:bCs/>
        </w:rPr>
        <w:t>II</w:t>
      </w:r>
      <w:r w:rsidRPr="00D8011F">
        <w:rPr>
          <w:rFonts w:ascii="Times New Roman" w:hAnsi="Times New Roman" w:cs="Times New Roman"/>
          <w:b/>
          <w:bCs/>
        </w:rPr>
        <w:t xml:space="preserve">. </w:t>
      </w:r>
      <w:r w:rsidRPr="00D8011F">
        <w:rPr>
          <w:rFonts w:ascii="Times New Roman" w:hAnsi="Times New Roman" w:cs="Times New Roman"/>
          <w:b/>
          <w:bCs/>
        </w:rPr>
        <w:tab/>
      </w:r>
      <w:r>
        <w:rPr>
          <w:rFonts w:ascii="Times New Roman" w:hAnsi="Times New Roman" w:cs="Times New Roman"/>
          <w:b/>
          <w:bCs/>
        </w:rPr>
        <w:t>Access</w:t>
      </w:r>
    </w:p>
    <w:p w14:paraId="159CFC5B" w14:textId="77777777" w:rsidR="00FF3801" w:rsidRDefault="00FF3801" w:rsidP="00FF3801">
      <w:pPr>
        <w:spacing w:after="0"/>
        <w:jc w:val="both"/>
        <w:rPr>
          <w:rFonts w:ascii="Times New Roman" w:hAnsi="Times New Roman" w:cs="Times New Roman"/>
          <w:b/>
          <w:bCs/>
        </w:rPr>
      </w:pPr>
    </w:p>
    <w:p w14:paraId="7A807684" w14:textId="68E893ED" w:rsidR="00FF3801" w:rsidRDefault="00FF3801" w:rsidP="00FF3801">
      <w:pPr>
        <w:spacing w:after="0"/>
        <w:jc w:val="both"/>
        <w:rPr>
          <w:rFonts w:ascii="Times New Roman" w:hAnsi="Times New Roman" w:cs="Times New Roman"/>
        </w:rPr>
      </w:pPr>
      <w:r>
        <w:rPr>
          <w:rFonts w:ascii="Times New Roman" w:hAnsi="Times New Roman" w:cs="Times New Roman"/>
          <w:b/>
          <w:bCs/>
        </w:rPr>
        <w:tab/>
        <w:t xml:space="preserve">A. </w:t>
      </w:r>
      <w:r>
        <w:rPr>
          <w:rFonts w:ascii="Times New Roman" w:hAnsi="Times New Roman" w:cs="Times New Roman"/>
        </w:rPr>
        <w:t>Permitted review of footage</w:t>
      </w:r>
    </w:p>
    <w:p w14:paraId="21D96382" w14:textId="7C5D67E3" w:rsidR="00FF3801" w:rsidRDefault="00FF3801" w:rsidP="00FF3801">
      <w:pPr>
        <w:spacing w:after="0"/>
        <w:ind w:left="1440"/>
        <w:jc w:val="both"/>
        <w:rPr>
          <w:rFonts w:ascii="Times New Roman" w:hAnsi="Times New Roman" w:cs="Times New Roman"/>
        </w:rPr>
      </w:pPr>
      <w:r w:rsidRPr="00FF3801">
        <w:rPr>
          <w:rFonts w:ascii="Times New Roman" w:hAnsi="Times New Roman" w:cs="Times New Roman"/>
          <w:b/>
          <w:bCs/>
        </w:rPr>
        <w:t xml:space="preserve">1.  </w:t>
      </w:r>
      <w:r w:rsidRPr="00FF3801">
        <w:rPr>
          <w:rFonts w:ascii="Times New Roman" w:hAnsi="Times New Roman" w:cs="Times New Roman"/>
        </w:rPr>
        <w:t>Village</w:t>
      </w:r>
      <w:r>
        <w:rPr>
          <w:rFonts w:ascii="Times New Roman" w:hAnsi="Times New Roman" w:cs="Times New Roman"/>
        </w:rPr>
        <w:t xml:space="preserve"> Personnel will be permitted to review only video footage of an incident in which they were involved </w:t>
      </w:r>
      <w:r w:rsidR="00F9618A">
        <w:rPr>
          <w:rFonts w:ascii="Times New Roman" w:hAnsi="Times New Roman" w:cs="Times New Roman"/>
        </w:rPr>
        <w:t xml:space="preserve">and only </w:t>
      </w:r>
      <w:r>
        <w:rPr>
          <w:rFonts w:ascii="Times New Roman" w:hAnsi="Times New Roman" w:cs="Times New Roman"/>
        </w:rPr>
        <w:t>for purposes of:</w:t>
      </w:r>
    </w:p>
    <w:p w14:paraId="42A533A6" w14:textId="614B8195" w:rsidR="00FF3801" w:rsidRDefault="00FF3801" w:rsidP="00FF3801">
      <w:pPr>
        <w:spacing w:after="0"/>
        <w:ind w:left="2160"/>
        <w:jc w:val="both"/>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 xml:space="preserve">Filing a report to the Schoharie County Sheriff’s Office or New York State Police; </w:t>
      </w:r>
    </w:p>
    <w:p w14:paraId="56EDE894" w14:textId="49397836" w:rsidR="00FF3801" w:rsidRDefault="00FF3801" w:rsidP="00FF3801">
      <w:pPr>
        <w:spacing w:after="0"/>
        <w:ind w:left="21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 xml:space="preserve"> Filing a report to the Village of Middleburgh Personnel Committee; </w:t>
      </w:r>
    </w:p>
    <w:p w14:paraId="13D8D5FE" w14:textId="70974D9D" w:rsidR="00FF3801" w:rsidRDefault="00FF3801" w:rsidP="00FF3801">
      <w:pPr>
        <w:spacing w:after="0"/>
        <w:ind w:left="2160"/>
        <w:jc w:val="both"/>
        <w:rPr>
          <w:rFonts w:ascii="Times New Roman" w:hAnsi="Times New Roman" w:cs="Times New Roman"/>
        </w:rPr>
      </w:pPr>
      <w:r>
        <w:rPr>
          <w:rFonts w:ascii="Times New Roman" w:hAnsi="Times New Roman" w:cs="Times New Roman"/>
          <w:b/>
          <w:bCs/>
        </w:rPr>
        <w:t>c.</w:t>
      </w:r>
      <w:r>
        <w:rPr>
          <w:rFonts w:ascii="Times New Roman" w:hAnsi="Times New Roman" w:cs="Times New Roman"/>
        </w:rPr>
        <w:t xml:space="preserve"> Providing testimony pursuant to an administrative inquiry; and</w:t>
      </w:r>
    </w:p>
    <w:p w14:paraId="5EBED5D3" w14:textId="53409E6C" w:rsidR="00FF3801" w:rsidRDefault="00FF3801" w:rsidP="00FF3801">
      <w:pPr>
        <w:spacing w:after="0"/>
        <w:ind w:left="2160"/>
        <w:jc w:val="both"/>
        <w:rPr>
          <w:rFonts w:ascii="Times New Roman" w:hAnsi="Times New Roman" w:cs="Times New Roman"/>
        </w:rPr>
      </w:pPr>
      <w:r>
        <w:rPr>
          <w:rFonts w:ascii="Times New Roman" w:hAnsi="Times New Roman" w:cs="Times New Roman"/>
          <w:b/>
          <w:bCs/>
        </w:rPr>
        <w:t xml:space="preserve">d. </w:t>
      </w:r>
      <w:r>
        <w:rPr>
          <w:rFonts w:ascii="Times New Roman" w:hAnsi="Times New Roman" w:cs="Times New Roman"/>
        </w:rPr>
        <w:t xml:space="preserve">Assisting Village Personnel in professional development. </w:t>
      </w:r>
    </w:p>
    <w:p w14:paraId="28A14EAE" w14:textId="77777777" w:rsidR="00FF3801" w:rsidRDefault="00FF3801" w:rsidP="00FF3801">
      <w:pPr>
        <w:spacing w:after="0"/>
        <w:jc w:val="both"/>
        <w:rPr>
          <w:rFonts w:ascii="Times New Roman" w:hAnsi="Times New Roman" w:cs="Times New Roman"/>
        </w:rPr>
      </w:pPr>
    </w:p>
    <w:p w14:paraId="6984161B" w14:textId="19AA7CDD" w:rsidR="00FF3801" w:rsidRDefault="00FF3801" w:rsidP="00FF3801">
      <w:pPr>
        <w:spacing w:after="0"/>
        <w:ind w:left="1440"/>
        <w:jc w:val="both"/>
        <w:rPr>
          <w:rFonts w:ascii="Times New Roman" w:hAnsi="Times New Roman" w:cs="Times New Roman"/>
        </w:rPr>
      </w:pPr>
      <w:r w:rsidRPr="001248C6">
        <w:rPr>
          <w:rFonts w:ascii="Times New Roman" w:hAnsi="Times New Roman" w:cs="Times New Roman"/>
          <w:b/>
          <w:bCs/>
        </w:rPr>
        <w:t>2.</w:t>
      </w:r>
      <w:r>
        <w:rPr>
          <w:rFonts w:ascii="Times New Roman" w:hAnsi="Times New Roman" w:cs="Times New Roman"/>
        </w:rPr>
        <w:t xml:space="preserve"> In addition to the permitted access in Section 1, supervisors may also review recordings as it pertains to:</w:t>
      </w:r>
    </w:p>
    <w:p w14:paraId="52EE3479" w14:textId="56458CE9" w:rsidR="00FF3801" w:rsidRDefault="00FF3801" w:rsidP="00FF3801">
      <w:pPr>
        <w:spacing w:after="0"/>
        <w:ind w:left="1440"/>
        <w:jc w:val="both"/>
        <w:rPr>
          <w:rFonts w:ascii="Times New Roman" w:hAnsi="Times New Roman" w:cs="Times New Roman"/>
        </w:rPr>
      </w:pPr>
      <w:r>
        <w:rPr>
          <w:rFonts w:ascii="Times New Roman" w:hAnsi="Times New Roman" w:cs="Times New Roman"/>
        </w:rPr>
        <w:tab/>
      </w:r>
      <w:r w:rsidRPr="00FF3801">
        <w:rPr>
          <w:rFonts w:ascii="Times New Roman" w:hAnsi="Times New Roman" w:cs="Times New Roman"/>
          <w:b/>
          <w:bCs/>
        </w:rPr>
        <w:t xml:space="preserve">a. </w:t>
      </w:r>
      <w:r>
        <w:rPr>
          <w:rFonts w:ascii="Times New Roman" w:hAnsi="Times New Roman" w:cs="Times New Roman"/>
        </w:rPr>
        <w:t>Investigating alleged misconduct reports or conduct</w:t>
      </w:r>
      <w:r w:rsidR="001821CB">
        <w:rPr>
          <w:rFonts w:ascii="Times New Roman" w:hAnsi="Times New Roman" w:cs="Times New Roman"/>
        </w:rPr>
        <w:t xml:space="preserve"> in confrontational settings</w:t>
      </w:r>
      <w:r>
        <w:rPr>
          <w:rFonts w:ascii="Times New Roman" w:hAnsi="Times New Roman" w:cs="Times New Roman"/>
        </w:rPr>
        <w:t xml:space="preserve">; </w:t>
      </w:r>
    </w:p>
    <w:p w14:paraId="77F60C75" w14:textId="77777777" w:rsidR="00FF3801" w:rsidRDefault="00FF3801" w:rsidP="00FF3801">
      <w:pPr>
        <w:spacing w:after="0"/>
        <w:ind w:left="1440"/>
        <w:jc w:val="both"/>
        <w:rPr>
          <w:rFonts w:ascii="Times New Roman" w:hAnsi="Times New Roman" w:cs="Times New Roman"/>
        </w:rPr>
      </w:pPr>
      <w:r>
        <w:rPr>
          <w:rFonts w:ascii="Times New Roman" w:hAnsi="Times New Roman" w:cs="Times New Roman"/>
          <w:b/>
          <w:bCs/>
        </w:rPr>
        <w:tab/>
        <w:t>b.</w:t>
      </w:r>
      <w:r>
        <w:rPr>
          <w:rFonts w:ascii="Times New Roman" w:hAnsi="Times New Roman" w:cs="Times New Roman"/>
        </w:rPr>
        <w:t xml:space="preserve"> Whenever such recordings would be beneficial in reviewing Village Personnel’s </w:t>
      </w:r>
    </w:p>
    <w:p w14:paraId="0EB233D5" w14:textId="738CB483" w:rsidR="00FF3801" w:rsidRDefault="00FF3801" w:rsidP="00FF3801">
      <w:pPr>
        <w:spacing w:after="0"/>
        <w:ind w:left="1440" w:firstLine="720"/>
        <w:jc w:val="both"/>
        <w:rPr>
          <w:rFonts w:ascii="Times New Roman" w:hAnsi="Times New Roman" w:cs="Times New Roman"/>
        </w:rPr>
      </w:pPr>
      <w:r>
        <w:rPr>
          <w:rFonts w:ascii="Times New Roman" w:hAnsi="Times New Roman" w:cs="Times New Roman"/>
        </w:rPr>
        <w:t>performance; and</w:t>
      </w:r>
    </w:p>
    <w:p w14:paraId="4835C89B" w14:textId="3BBD779E" w:rsidR="00FF3801" w:rsidRDefault="00FF3801" w:rsidP="00FF3801">
      <w:pPr>
        <w:spacing w:after="0"/>
        <w:ind w:left="1440" w:firstLine="720"/>
        <w:jc w:val="both"/>
        <w:rPr>
          <w:rFonts w:ascii="Times New Roman" w:hAnsi="Times New Roman" w:cs="Times New Roman"/>
        </w:rPr>
      </w:pPr>
      <w:r w:rsidRPr="00FF3801">
        <w:rPr>
          <w:rFonts w:ascii="Times New Roman" w:hAnsi="Times New Roman" w:cs="Times New Roman"/>
          <w:b/>
          <w:bCs/>
        </w:rPr>
        <w:t xml:space="preserve">c. </w:t>
      </w:r>
      <w:r>
        <w:rPr>
          <w:rFonts w:ascii="Times New Roman" w:hAnsi="Times New Roman" w:cs="Times New Roman"/>
        </w:rPr>
        <w:t xml:space="preserve">Recordings that are of value as training tools; </w:t>
      </w:r>
    </w:p>
    <w:p w14:paraId="37A7B815" w14:textId="77777777" w:rsidR="00FF3801" w:rsidRDefault="00FF3801" w:rsidP="00FF3801">
      <w:pPr>
        <w:spacing w:after="0"/>
        <w:jc w:val="both"/>
        <w:rPr>
          <w:rFonts w:ascii="Times New Roman" w:hAnsi="Times New Roman" w:cs="Times New Roman"/>
        </w:rPr>
      </w:pPr>
    </w:p>
    <w:p w14:paraId="1EA5F8E1" w14:textId="360A3122" w:rsidR="00FF3801" w:rsidRDefault="00FF3801" w:rsidP="00642DE4">
      <w:pPr>
        <w:spacing w:after="0"/>
        <w:ind w:left="1440"/>
        <w:jc w:val="both"/>
        <w:rPr>
          <w:rFonts w:ascii="Times New Roman" w:hAnsi="Times New Roman" w:cs="Times New Roman"/>
        </w:rPr>
      </w:pPr>
      <w:r w:rsidRPr="001248C6">
        <w:rPr>
          <w:rFonts w:ascii="Times New Roman" w:hAnsi="Times New Roman" w:cs="Times New Roman"/>
          <w:b/>
          <w:bCs/>
        </w:rPr>
        <w:t xml:space="preserve">3. </w:t>
      </w:r>
      <w:r w:rsidR="00642DE4">
        <w:rPr>
          <w:rFonts w:ascii="Times New Roman" w:hAnsi="Times New Roman" w:cs="Times New Roman"/>
        </w:rPr>
        <w:t>Local law enforcement will be permitted to review video footage as it pertains to their investigations.</w:t>
      </w:r>
    </w:p>
    <w:p w14:paraId="63C54E3E" w14:textId="77777777" w:rsidR="001821CB" w:rsidRDefault="001821CB" w:rsidP="00642DE4">
      <w:pPr>
        <w:spacing w:after="0"/>
        <w:ind w:left="1440"/>
        <w:jc w:val="both"/>
        <w:rPr>
          <w:rFonts w:ascii="Times New Roman" w:hAnsi="Times New Roman" w:cs="Times New Roman"/>
        </w:rPr>
      </w:pPr>
    </w:p>
    <w:p w14:paraId="6F23CC7F" w14:textId="341A021B" w:rsidR="00642DE4" w:rsidRDefault="001821CB" w:rsidP="001821CB">
      <w:pPr>
        <w:spacing w:after="0"/>
        <w:ind w:left="1440"/>
        <w:jc w:val="both"/>
        <w:rPr>
          <w:rFonts w:ascii="Times New Roman" w:hAnsi="Times New Roman" w:cs="Times New Roman"/>
        </w:rPr>
      </w:pPr>
      <w:r w:rsidRPr="001821CB">
        <w:rPr>
          <w:rFonts w:ascii="Times New Roman" w:hAnsi="Times New Roman" w:cs="Times New Roman"/>
          <w:b/>
          <w:bCs/>
        </w:rPr>
        <w:lastRenderedPageBreak/>
        <w:t>4.</w:t>
      </w:r>
      <w:r>
        <w:rPr>
          <w:rFonts w:ascii="Times New Roman" w:hAnsi="Times New Roman" w:cs="Times New Roman"/>
        </w:rPr>
        <w:t xml:space="preserve"> Review of footage is permitted it if is otherwise required by applicable law, regulation or order of a court or administrative agency.</w:t>
      </w:r>
    </w:p>
    <w:p w14:paraId="0C65F265" w14:textId="77777777" w:rsidR="001821CB" w:rsidRDefault="001821CB" w:rsidP="001821CB">
      <w:pPr>
        <w:spacing w:after="0"/>
        <w:ind w:left="1440"/>
        <w:jc w:val="both"/>
        <w:rPr>
          <w:rFonts w:ascii="Times New Roman" w:hAnsi="Times New Roman" w:cs="Times New Roman"/>
        </w:rPr>
      </w:pPr>
    </w:p>
    <w:p w14:paraId="1765603D" w14:textId="1E421CC7" w:rsidR="00642DE4" w:rsidRDefault="00642DE4" w:rsidP="00642DE4">
      <w:pPr>
        <w:spacing w:after="0"/>
        <w:jc w:val="both"/>
        <w:rPr>
          <w:rFonts w:ascii="Times New Roman" w:hAnsi="Times New Roman" w:cs="Times New Roman"/>
        </w:rPr>
      </w:pPr>
      <w:r>
        <w:rPr>
          <w:rFonts w:ascii="Times New Roman" w:hAnsi="Times New Roman" w:cs="Times New Roman"/>
        </w:rPr>
        <w:tab/>
      </w:r>
      <w:r w:rsidRPr="001248C6">
        <w:rPr>
          <w:rFonts w:ascii="Times New Roman" w:hAnsi="Times New Roman" w:cs="Times New Roman"/>
          <w:b/>
          <w:bCs/>
        </w:rPr>
        <w:t xml:space="preserve"> B.</w:t>
      </w:r>
      <w:r>
        <w:rPr>
          <w:rFonts w:ascii="Times New Roman" w:hAnsi="Times New Roman" w:cs="Times New Roman"/>
        </w:rPr>
        <w:t xml:space="preserve"> </w:t>
      </w:r>
      <w:r w:rsidRPr="00AD7775">
        <w:rPr>
          <w:rFonts w:ascii="Times New Roman" w:hAnsi="Times New Roman" w:cs="Times New Roman"/>
        </w:rPr>
        <w:t xml:space="preserve">Public disclosure of </w:t>
      </w:r>
      <w:r w:rsidR="00AD7775">
        <w:rPr>
          <w:rFonts w:ascii="Times New Roman" w:hAnsi="Times New Roman" w:cs="Times New Roman"/>
        </w:rPr>
        <w:t xml:space="preserve">recordings and </w:t>
      </w:r>
      <w:r w:rsidRPr="00AD7775">
        <w:rPr>
          <w:rFonts w:ascii="Times New Roman" w:hAnsi="Times New Roman" w:cs="Times New Roman"/>
        </w:rPr>
        <w:t>data</w:t>
      </w:r>
      <w:r w:rsidR="00AD7775">
        <w:rPr>
          <w:rFonts w:ascii="Times New Roman" w:hAnsi="Times New Roman" w:cs="Times New Roman"/>
        </w:rPr>
        <w:t xml:space="preserve"> related thereto (collectively, “BWC Data)</w:t>
      </w:r>
    </w:p>
    <w:p w14:paraId="0BF7448A" w14:textId="6895ABE7" w:rsidR="00642DE4" w:rsidRDefault="00642DE4" w:rsidP="00642DE4">
      <w:pPr>
        <w:spacing w:after="0"/>
        <w:ind w:left="1440"/>
        <w:jc w:val="both"/>
        <w:rPr>
          <w:rFonts w:ascii="Times New Roman" w:hAnsi="Times New Roman" w:cs="Times New Roman"/>
        </w:rPr>
      </w:pPr>
      <w:r w:rsidRPr="001248C6">
        <w:rPr>
          <w:rFonts w:ascii="Times New Roman" w:hAnsi="Times New Roman" w:cs="Times New Roman"/>
          <w:b/>
          <w:bCs/>
        </w:rPr>
        <w:t>1.</w:t>
      </w:r>
      <w:r>
        <w:rPr>
          <w:rFonts w:ascii="Times New Roman" w:hAnsi="Times New Roman" w:cs="Times New Roman"/>
        </w:rPr>
        <w:t xml:space="preserve"> Any and all disclosure of BWC </w:t>
      </w:r>
      <w:r w:rsidR="00F9618A">
        <w:rPr>
          <w:rFonts w:ascii="Times New Roman" w:hAnsi="Times New Roman" w:cs="Times New Roman"/>
        </w:rPr>
        <w:t>D</w:t>
      </w:r>
      <w:r>
        <w:rPr>
          <w:rFonts w:ascii="Times New Roman" w:hAnsi="Times New Roman" w:cs="Times New Roman"/>
        </w:rPr>
        <w:t>ata must be consistent with the Village of Middleburgh’s record release policy and applicable statutes regarding</w:t>
      </w:r>
      <w:r w:rsidR="00AD7775">
        <w:rPr>
          <w:rFonts w:ascii="Times New Roman" w:hAnsi="Times New Roman" w:cs="Times New Roman"/>
        </w:rPr>
        <w:t xml:space="preserve"> release</w:t>
      </w:r>
      <w:r>
        <w:rPr>
          <w:rFonts w:ascii="Times New Roman" w:hAnsi="Times New Roman" w:cs="Times New Roman"/>
        </w:rPr>
        <w:t xml:space="preserve">, </w:t>
      </w:r>
      <w:r w:rsidR="00AD7775">
        <w:rPr>
          <w:rFonts w:ascii="Times New Roman" w:hAnsi="Times New Roman" w:cs="Times New Roman"/>
        </w:rPr>
        <w:t xml:space="preserve">including </w:t>
      </w:r>
      <w:r>
        <w:rPr>
          <w:rFonts w:ascii="Times New Roman" w:hAnsi="Times New Roman" w:cs="Times New Roman"/>
        </w:rPr>
        <w:t xml:space="preserve">but not limited to, the Village Employee Handbook and disclosure pursuant to </w:t>
      </w:r>
      <w:r w:rsidR="00AD7775">
        <w:rPr>
          <w:rFonts w:ascii="Times New Roman" w:hAnsi="Times New Roman" w:cs="Times New Roman"/>
        </w:rPr>
        <w:t xml:space="preserve">New York </w:t>
      </w:r>
      <w:r>
        <w:rPr>
          <w:rFonts w:ascii="Times New Roman" w:hAnsi="Times New Roman" w:cs="Times New Roman"/>
        </w:rPr>
        <w:t xml:space="preserve">Freedom of Information Law (FOIL). </w:t>
      </w:r>
      <w:r w:rsidR="00AD7775">
        <w:rPr>
          <w:rFonts w:ascii="Times New Roman" w:hAnsi="Times New Roman" w:cs="Times New Roman"/>
        </w:rPr>
        <w:t xml:space="preserve">Any disclosure pursuant to FOIL shall take due regard of the potential for an unnecessary and unwarranted violation of privacy by any disclosure. </w:t>
      </w:r>
      <w:r>
        <w:rPr>
          <w:rFonts w:ascii="Times New Roman" w:hAnsi="Times New Roman" w:cs="Times New Roman"/>
        </w:rPr>
        <w:t xml:space="preserve">Any requests for such data should be reviewed by the Village Attorney. </w:t>
      </w:r>
    </w:p>
    <w:p w14:paraId="3EE505B2" w14:textId="77777777" w:rsidR="00642DE4" w:rsidRDefault="00642DE4" w:rsidP="00642DE4">
      <w:pPr>
        <w:spacing w:after="0"/>
        <w:ind w:left="1440"/>
        <w:jc w:val="both"/>
        <w:rPr>
          <w:rFonts w:ascii="Times New Roman" w:hAnsi="Times New Roman" w:cs="Times New Roman"/>
        </w:rPr>
      </w:pPr>
    </w:p>
    <w:p w14:paraId="083ADD88" w14:textId="24618A76" w:rsidR="00642DE4" w:rsidRDefault="00642DE4" w:rsidP="00642DE4">
      <w:pPr>
        <w:spacing w:after="0"/>
        <w:ind w:left="1440"/>
        <w:jc w:val="both"/>
        <w:rPr>
          <w:rFonts w:ascii="Times New Roman" w:hAnsi="Times New Roman" w:cs="Times New Roman"/>
        </w:rPr>
      </w:pPr>
      <w:r w:rsidRPr="001248C6">
        <w:rPr>
          <w:rFonts w:ascii="Times New Roman" w:hAnsi="Times New Roman" w:cs="Times New Roman"/>
          <w:b/>
          <w:bCs/>
        </w:rPr>
        <w:t>2.</w:t>
      </w:r>
      <w:r>
        <w:rPr>
          <w:rFonts w:ascii="Times New Roman" w:hAnsi="Times New Roman" w:cs="Times New Roman"/>
        </w:rPr>
        <w:t xml:space="preserve"> </w:t>
      </w:r>
      <w:r w:rsidR="00AD7775">
        <w:rPr>
          <w:rFonts w:ascii="Times New Roman" w:hAnsi="Times New Roman" w:cs="Times New Roman"/>
        </w:rPr>
        <w:t xml:space="preserve">Upon resolution of any request for disclosure of BWC </w:t>
      </w:r>
      <w:r w:rsidR="00F9618A">
        <w:rPr>
          <w:rFonts w:ascii="Times New Roman" w:hAnsi="Times New Roman" w:cs="Times New Roman"/>
        </w:rPr>
        <w:t>D</w:t>
      </w:r>
      <w:r w:rsidR="00AD7775">
        <w:rPr>
          <w:rFonts w:ascii="Times New Roman" w:hAnsi="Times New Roman" w:cs="Times New Roman"/>
        </w:rPr>
        <w:t xml:space="preserve">ata to persons not otherwise authorized to receive such BWC </w:t>
      </w:r>
      <w:r w:rsidR="00F9618A">
        <w:rPr>
          <w:rFonts w:ascii="Times New Roman" w:hAnsi="Times New Roman" w:cs="Times New Roman"/>
        </w:rPr>
        <w:t>D</w:t>
      </w:r>
      <w:r w:rsidR="00AD7775">
        <w:rPr>
          <w:rFonts w:ascii="Times New Roman" w:hAnsi="Times New Roman" w:cs="Times New Roman"/>
        </w:rPr>
        <w:t xml:space="preserve">ata under this policy, </w:t>
      </w:r>
      <w:r>
        <w:rPr>
          <w:rFonts w:ascii="Times New Roman" w:hAnsi="Times New Roman" w:cs="Times New Roman"/>
        </w:rPr>
        <w:t xml:space="preserve">the reason and identity of the authorized requesting person or the department and the rationale used for determining why or why not data is released, shall be documented. </w:t>
      </w:r>
    </w:p>
    <w:p w14:paraId="7E054B40" w14:textId="77777777" w:rsidR="00642DE4" w:rsidRDefault="00642DE4" w:rsidP="00642DE4">
      <w:pPr>
        <w:spacing w:after="0"/>
        <w:ind w:left="1440"/>
        <w:jc w:val="both"/>
        <w:rPr>
          <w:rFonts w:ascii="Times New Roman" w:hAnsi="Times New Roman" w:cs="Times New Roman"/>
        </w:rPr>
      </w:pPr>
    </w:p>
    <w:p w14:paraId="1A24AA68" w14:textId="08DF9A74" w:rsidR="00642DE4" w:rsidRPr="00FF3801" w:rsidRDefault="00642DE4" w:rsidP="00642DE4">
      <w:pPr>
        <w:spacing w:after="0"/>
        <w:ind w:left="1440"/>
        <w:jc w:val="both"/>
        <w:rPr>
          <w:rFonts w:ascii="Times New Roman" w:hAnsi="Times New Roman" w:cs="Times New Roman"/>
        </w:rPr>
      </w:pPr>
      <w:r w:rsidRPr="001248C6">
        <w:rPr>
          <w:rFonts w:ascii="Times New Roman" w:hAnsi="Times New Roman" w:cs="Times New Roman"/>
          <w:b/>
          <w:bCs/>
        </w:rPr>
        <w:t>3.</w:t>
      </w:r>
      <w:r>
        <w:rPr>
          <w:rFonts w:ascii="Times New Roman" w:hAnsi="Times New Roman" w:cs="Times New Roman"/>
        </w:rPr>
        <w:t xml:space="preserve"> Civilians shall not be allowed to review the recordings at any scene. </w:t>
      </w:r>
    </w:p>
    <w:p w14:paraId="743D766B" w14:textId="77777777" w:rsidR="00642DE4" w:rsidRDefault="00642DE4" w:rsidP="00642DE4">
      <w:pPr>
        <w:spacing w:after="0"/>
        <w:jc w:val="both"/>
        <w:rPr>
          <w:rFonts w:ascii="Times New Roman" w:hAnsi="Times New Roman" w:cs="Times New Roman"/>
        </w:rPr>
      </w:pPr>
    </w:p>
    <w:p w14:paraId="7179FF45" w14:textId="5D1E0ECA" w:rsidR="00642DE4" w:rsidRDefault="00642DE4" w:rsidP="00642DE4">
      <w:pPr>
        <w:spacing w:after="0"/>
        <w:jc w:val="both"/>
        <w:rPr>
          <w:rFonts w:ascii="Times New Roman" w:hAnsi="Times New Roman" w:cs="Times New Roman"/>
        </w:rPr>
      </w:pPr>
      <w:r>
        <w:rPr>
          <w:rFonts w:ascii="Times New Roman" w:hAnsi="Times New Roman" w:cs="Times New Roman"/>
        </w:rPr>
        <w:tab/>
      </w:r>
      <w:r w:rsidRPr="001248C6">
        <w:rPr>
          <w:rFonts w:ascii="Times New Roman" w:hAnsi="Times New Roman" w:cs="Times New Roman"/>
          <w:b/>
          <w:bCs/>
        </w:rPr>
        <w:t>C.</w:t>
      </w:r>
      <w:r>
        <w:rPr>
          <w:rFonts w:ascii="Times New Roman" w:hAnsi="Times New Roman" w:cs="Times New Roman"/>
        </w:rPr>
        <w:t xml:space="preserve"> Unauthorized use:</w:t>
      </w:r>
    </w:p>
    <w:p w14:paraId="22BDF58C" w14:textId="5CA238E3" w:rsidR="00642DE4" w:rsidRDefault="00642DE4" w:rsidP="00642DE4">
      <w:pPr>
        <w:spacing w:after="0"/>
        <w:ind w:left="1440"/>
        <w:jc w:val="both"/>
        <w:rPr>
          <w:rFonts w:ascii="Times New Roman" w:hAnsi="Times New Roman" w:cs="Times New Roman"/>
        </w:rPr>
      </w:pPr>
      <w:r w:rsidRPr="001248C6">
        <w:rPr>
          <w:rFonts w:ascii="Times New Roman" w:hAnsi="Times New Roman" w:cs="Times New Roman"/>
          <w:b/>
          <w:bCs/>
        </w:rPr>
        <w:t>1.</w:t>
      </w:r>
      <w:r>
        <w:rPr>
          <w:rFonts w:ascii="Times New Roman" w:hAnsi="Times New Roman" w:cs="Times New Roman"/>
        </w:rPr>
        <w:t xml:space="preserve"> Unauthorized access or release of data is prohibited outside the permitted review of footage detailed in Section A.</w:t>
      </w:r>
    </w:p>
    <w:p w14:paraId="53CD92B8" w14:textId="77777777" w:rsidR="00642DE4" w:rsidRDefault="00642DE4" w:rsidP="00642DE4">
      <w:pPr>
        <w:spacing w:after="0"/>
        <w:jc w:val="both"/>
        <w:rPr>
          <w:rFonts w:ascii="Times New Roman" w:hAnsi="Times New Roman" w:cs="Times New Roman"/>
        </w:rPr>
      </w:pPr>
    </w:p>
    <w:p w14:paraId="6A26F896" w14:textId="26A17ED6" w:rsidR="00642DE4" w:rsidRDefault="00642DE4" w:rsidP="00642DE4">
      <w:pPr>
        <w:spacing w:after="0"/>
        <w:jc w:val="both"/>
        <w:rPr>
          <w:rFonts w:ascii="Times New Roman" w:hAnsi="Times New Roman" w:cs="Times New Roman"/>
          <w:b/>
          <w:bCs/>
        </w:rPr>
      </w:pPr>
      <w:r w:rsidRPr="00D8011F">
        <w:rPr>
          <w:rFonts w:ascii="Times New Roman" w:hAnsi="Times New Roman" w:cs="Times New Roman"/>
          <w:b/>
          <w:bCs/>
        </w:rPr>
        <w:t>V</w:t>
      </w:r>
      <w:r>
        <w:rPr>
          <w:rFonts w:ascii="Times New Roman" w:hAnsi="Times New Roman" w:cs="Times New Roman"/>
          <w:b/>
          <w:bCs/>
        </w:rPr>
        <w:t>III</w:t>
      </w:r>
      <w:r w:rsidRPr="00D8011F">
        <w:rPr>
          <w:rFonts w:ascii="Times New Roman" w:hAnsi="Times New Roman" w:cs="Times New Roman"/>
          <w:b/>
          <w:bCs/>
        </w:rPr>
        <w:t xml:space="preserve">. </w:t>
      </w:r>
      <w:r w:rsidRPr="00D8011F">
        <w:rPr>
          <w:rFonts w:ascii="Times New Roman" w:hAnsi="Times New Roman" w:cs="Times New Roman"/>
          <w:b/>
          <w:bCs/>
        </w:rPr>
        <w:tab/>
      </w:r>
      <w:r>
        <w:rPr>
          <w:rFonts w:ascii="Times New Roman" w:hAnsi="Times New Roman" w:cs="Times New Roman"/>
          <w:b/>
          <w:bCs/>
        </w:rPr>
        <w:t>Maintenance</w:t>
      </w:r>
    </w:p>
    <w:p w14:paraId="33CFADD5" w14:textId="77777777" w:rsidR="00642DE4" w:rsidRDefault="00642DE4" w:rsidP="00642DE4">
      <w:pPr>
        <w:spacing w:after="0"/>
        <w:jc w:val="both"/>
        <w:rPr>
          <w:rFonts w:ascii="Times New Roman" w:hAnsi="Times New Roman" w:cs="Times New Roman"/>
          <w:b/>
          <w:bCs/>
        </w:rPr>
      </w:pPr>
    </w:p>
    <w:p w14:paraId="3025A122" w14:textId="42ECF7F1" w:rsidR="00642DE4" w:rsidRDefault="00642DE4" w:rsidP="00642DE4">
      <w:pPr>
        <w:spacing w:after="0"/>
        <w:jc w:val="both"/>
        <w:rPr>
          <w:rFonts w:ascii="Times New Roman" w:hAnsi="Times New Roman" w:cs="Times New Roman"/>
        </w:rPr>
      </w:pPr>
      <w:r>
        <w:rPr>
          <w:rFonts w:ascii="Times New Roman" w:hAnsi="Times New Roman" w:cs="Times New Roman"/>
          <w:b/>
          <w:bCs/>
        </w:rPr>
        <w:tab/>
      </w:r>
      <w:r w:rsidRPr="001248C6">
        <w:rPr>
          <w:rFonts w:ascii="Times New Roman" w:hAnsi="Times New Roman" w:cs="Times New Roman"/>
          <w:b/>
          <w:bCs/>
        </w:rPr>
        <w:t>A</w:t>
      </w:r>
      <w:r>
        <w:rPr>
          <w:rFonts w:ascii="Times New Roman" w:hAnsi="Times New Roman" w:cs="Times New Roman"/>
        </w:rPr>
        <w:t>. Inspection of the equipment at start of shift</w:t>
      </w:r>
    </w:p>
    <w:p w14:paraId="06B6867D" w14:textId="4253856B" w:rsidR="00642DE4" w:rsidRDefault="00642DE4" w:rsidP="00642DE4">
      <w:pPr>
        <w:spacing w:after="0"/>
        <w:ind w:left="1440"/>
        <w:jc w:val="both"/>
        <w:rPr>
          <w:rFonts w:ascii="Times New Roman" w:hAnsi="Times New Roman" w:cs="Times New Roman"/>
        </w:rPr>
      </w:pPr>
      <w:r w:rsidRPr="001248C6">
        <w:rPr>
          <w:rFonts w:ascii="Times New Roman" w:hAnsi="Times New Roman" w:cs="Times New Roman"/>
          <w:b/>
          <w:bCs/>
        </w:rPr>
        <w:t>1.</w:t>
      </w:r>
      <w:r>
        <w:rPr>
          <w:rFonts w:ascii="Times New Roman" w:hAnsi="Times New Roman" w:cs="Times New Roman"/>
        </w:rPr>
        <w:t xml:space="preserve"> Village Personnel shall inspect and test the BWC prior to each shift in order to verify proper functioning and shall notify their supervisor of any problems.</w:t>
      </w:r>
    </w:p>
    <w:p w14:paraId="44554E93" w14:textId="601AA69B" w:rsidR="006F1233" w:rsidRDefault="00642DE4" w:rsidP="00F9618A">
      <w:pPr>
        <w:spacing w:after="0"/>
        <w:ind w:left="1440"/>
        <w:jc w:val="both"/>
        <w:rPr>
          <w:rFonts w:ascii="Times New Roman" w:hAnsi="Times New Roman" w:cs="Times New Roman"/>
        </w:rPr>
      </w:pPr>
      <w:r w:rsidRPr="001248C6">
        <w:rPr>
          <w:rFonts w:ascii="Times New Roman" w:hAnsi="Times New Roman" w:cs="Times New Roman"/>
          <w:b/>
          <w:bCs/>
        </w:rPr>
        <w:t>2.</w:t>
      </w:r>
      <w:r>
        <w:rPr>
          <w:rFonts w:ascii="Times New Roman" w:hAnsi="Times New Roman" w:cs="Times New Roman"/>
        </w:rPr>
        <w:t xml:space="preserve"> Village Personnel shall ensure the unit is properly charged before going into service. </w:t>
      </w:r>
      <w:r w:rsidR="006F1233">
        <w:rPr>
          <w:rFonts w:ascii="Times New Roman" w:hAnsi="Times New Roman" w:cs="Times New Roman"/>
        </w:rPr>
        <w:t xml:space="preserve"> </w:t>
      </w:r>
    </w:p>
    <w:p w14:paraId="54559A23" w14:textId="77777777" w:rsidR="006F1233" w:rsidRDefault="006F1233" w:rsidP="006F1233">
      <w:pPr>
        <w:spacing w:after="0"/>
        <w:ind w:left="1440"/>
        <w:jc w:val="both"/>
        <w:rPr>
          <w:rFonts w:ascii="Times New Roman" w:hAnsi="Times New Roman" w:cs="Times New Roman"/>
        </w:rPr>
      </w:pPr>
    </w:p>
    <w:p w14:paraId="77ED6ACB" w14:textId="51911015" w:rsidR="00642DE4" w:rsidRDefault="006F1233" w:rsidP="00642DE4">
      <w:pPr>
        <w:spacing w:after="0"/>
        <w:jc w:val="both"/>
        <w:rPr>
          <w:rFonts w:ascii="Times New Roman" w:hAnsi="Times New Roman" w:cs="Times New Roman"/>
        </w:rPr>
      </w:pPr>
      <w:r>
        <w:rPr>
          <w:rFonts w:ascii="Times New Roman" w:hAnsi="Times New Roman" w:cs="Times New Roman"/>
        </w:rPr>
        <w:tab/>
      </w:r>
      <w:r w:rsidR="00F9618A">
        <w:rPr>
          <w:rFonts w:ascii="Times New Roman" w:hAnsi="Times New Roman" w:cs="Times New Roman"/>
          <w:b/>
          <w:bCs/>
        </w:rPr>
        <w:t>B</w:t>
      </w:r>
      <w:r w:rsidRPr="001248C6">
        <w:rPr>
          <w:rFonts w:ascii="Times New Roman" w:hAnsi="Times New Roman" w:cs="Times New Roman"/>
          <w:b/>
          <w:bCs/>
        </w:rPr>
        <w:t>.</w:t>
      </w:r>
      <w:r>
        <w:rPr>
          <w:rFonts w:ascii="Times New Roman" w:hAnsi="Times New Roman" w:cs="Times New Roman"/>
        </w:rPr>
        <w:t xml:space="preserve"> Equipment malfunction procedures</w:t>
      </w:r>
    </w:p>
    <w:p w14:paraId="2407CD96" w14:textId="35FB21DE" w:rsidR="006F1233" w:rsidRDefault="006F1233" w:rsidP="006F1233">
      <w:pPr>
        <w:spacing w:after="0"/>
        <w:ind w:left="1440"/>
        <w:jc w:val="both"/>
        <w:rPr>
          <w:rFonts w:ascii="Times New Roman" w:hAnsi="Times New Roman" w:cs="Times New Roman"/>
        </w:rPr>
      </w:pPr>
      <w:r w:rsidRPr="001248C6">
        <w:rPr>
          <w:rFonts w:ascii="Times New Roman" w:hAnsi="Times New Roman" w:cs="Times New Roman"/>
          <w:b/>
          <w:bCs/>
        </w:rPr>
        <w:t>1.</w:t>
      </w:r>
      <w:r w:rsidR="001248C6">
        <w:rPr>
          <w:rFonts w:ascii="Times New Roman" w:hAnsi="Times New Roman" w:cs="Times New Roman"/>
        </w:rPr>
        <w:t xml:space="preserve"> </w:t>
      </w:r>
      <w:r>
        <w:rPr>
          <w:rFonts w:ascii="Times New Roman" w:hAnsi="Times New Roman" w:cs="Times New Roman"/>
        </w:rPr>
        <w:t xml:space="preserve">When equipment is inoperable or malfunctions, the </w:t>
      </w:r>
      <w:r w:rsidR="0082560E">
        <w:rPr>
          <w:rFonts w:ascii="Times New Roman" w:hAnsi="Times New Roman" w:cs="Times New Roman"/>
        </w:rPr>
        <w:t>Village</w:t>
      </w:r>
      <w:r>
        <w:rPr>
          <w:rFonts w:ascii="Times New Roman" w:hAnsi="Times New Roman" w:cs="Times New Roman"/>
        </w:rPr>
        <w:t xml:space="preserve"> </w:t>
      </w:r>
      <w:r w:rsidR="0082560E">
        <w:rPr>
          <w:rFonts w:ascii="Times New Roman" w:hAnsi="Times New Roman" w:cs="Times New Roman"/>
        </w:rPr>
        <w:t>Administrator</w:t>
      </w:r>
      <w:r>
        <w:rPr>
          <w:rFonts w:ascii="Times New Roman" w:hAnsi="Times New Roman" w:cs="Times New Roman"/>
        </w:rPr>
        <w:t xml:space="preserve"> shall be notified. </w:t>
      </w:r>
    </w:p>
    <w:p w14:paraId="3FBD9EFC" w14:textId="77777777" w:rsidR="006F1233" w:rsidRDefault="006F1233" w:rsidP="006F1233">
      <w:pPr>
        <w:spacing w:after="0"/>
        <w:jc w:val="both"/>
        <w:rPr>
          <w:rFonts w:ascii="Times New Roman" w:hAnsi="Times New Roman" w:cs="Times New Roman"/>
        </w:rPr>
      </w:pPr>
    </w:p>
    <w:p w14:paraId="6845E1D0" w14:textId="6521AD62" w:rsidR="006F1233" w:rsidRDefault="006F1233" w:rsidP="006F1233">
      <w:pPr>
        <w:spacing w:after="0"/>
        <w:jc w:val="both"/>
        <w:rPr>
          <w:rFonts w:ascii="Times New Roman" w:hAnsi="Times New Roman" w:cs="Times New Roman"/>
        </w:rPr>
      </w:pPr>
      <w:r>
        <w:rPr>
          <w:rFonts w:ascii="Times New Roman" w:hAnsi="Times New Roman" w:cs="Times New Roman"/>
        </w:rPr>
        <w:tab/>
      </w:r>
      <w:r w:rsidR="00F9618A">
        <w:rPr>
          <w:rFonts w:ascii="Times New Roman" w:hAnsi="Times New Roman" w:cs="Times New Roman"/>
          <w:b/>
          <w:bCs/>
        </w:rPr>
        <w:t>C</w:t>
      </w:r>
      <w:r w:rsidRPr="001248C6">
        <w:rPr>
          <w:rFonts w:ascii="Times New Roman" w:hAnsi="Times New Roman" w:cs="Times New Roman"/>
          <w:b/>
          <w:bCs/>
        </w:rPr>
        <w:t>.</w:t>
      </w:r>
      <w:r>
        <w:rPr>
          <w:rFonts w:ascii="Times New Roman" w:hAnsi="Times New Roman" w:cs="Times New Roman"/>
        </w:rPr>
        <w:t xml:space="preserve"> </w:t>
      </w:r>
      <w:r w:rsidR="0082560E">
        <w:rPr>
          <w:rFonts w:ascii="Times New Roman" w:hAnsi="Times New Roman" w:cs="Times New Roman"/>
        </w:rPr>
        <w:t>Village</w:t>
      </w:r>
      <w:r>
        <w:rPr>
          <w:rFonts w:ascii="Times New Roman" w:hAnsi="Times New Roman" w:cs="Times New Roman"/>
        </w:rPr>
        <w:t xml:space="preserve"> </w:t>
      </w:r>
      <w:r w:rsidR="001248C6">
        <w:rPr>
          <w:rFonts w:ascii="Times New Roman" w:hAnsi="Times New Roman" w:cs="Times New Roman"/>
        </w:rPr>
        <w:t>A</w:t>
      </w:r>
      <w:r>
        <w:rPr>
          <w:rFonts w:ascii="Times New Roman" w:hAnsi="Times New Roman" w:cs="Times New Roman"/>
        </w:rPr>
        <w:t>dministrator duties:</w:t>
      </w:r>
    </w:p>
    <w:p w14:paraId="0AEFA411" w14:textId="6F41DCAE" w:rsidR="006F1233" w:rsidRDefault="006F1233" w:rsidP="006F1233">
      <w:pPr>
        <w:spacing w:after="0"/>
        <w:ind w:left="1440"/>
        <w:jc w:val="both"/>
        <w:rPr>
          <w:rFonts w:ascii="Times New Roman" w:hAnsi="Times New Roman" w:cs="Times New Roman"/>
        </w:rPr>
      </w:pPr>
      <w:r w:rsidRPr="001248C6">
        <w:rPr>
          <w:rFonts w:ascii="Times New Roman" w:hAnsi="Times New Roman" w:cs="Times New Roman"/>
          <w:b/>
          <w:bCs/>
        </w:rPr>
        <w:t>1.</w:t>
      </w:r>
      <w:r>
        <w:rPr>
          <w:rFonts w:ascii="Times New Roman" w:hAnsi="Times New Roman" w:cs="Times New Roman"/>
        </w:rPr>
        <w:t xml:space="preserve"> </w:t>
      </w:r>
      <w:r w:rsidR="0082560E">
        <w:rPr>
          <w:rFonts w:ascii="Times New Roman" w:hAnsi="Times New Roman" w:cs="Times New Roman"/>
        </w:rPr>
        <w:t>The Village Board of Trustees</w:t>
      </w:r>
      <w:r>
        <w:rPr>
          <w:rFonts w:ascii="Times New Roman" w:hAnsi="Times New Roman" w:cs="Times New Roman"/>
        </w:rPr>
        <w:t xml:space="preserve"> </w:t>
      </w:r>
      <w:r w:rsidR="00AD7775">
        <w:rPr>
          <w:rFonts w:ascii="Times New Roman" w:hAnsi="Times New Roman" w:cs="Times New Roman"/>
        </w:rPr>
        <w:t>delegates to the</w:t>
      </w:r>
      <w:r w:rsidR="0082560E">
        <w:rPr>
          <w:rFonts w:ascii="Times New Roman" w:hAnsi="Times New Roman" w:cs="Times New Roman"/>
        </w:rPr>
        <w:t xml:space="preserve"> Village Administrator</w:t>
      </w:r>
      <w:r w:rsidR="00AD7775">
        <w:rPr>
          <w:rFonts w:ascii="Times New Roman" w:hAnsi="Times New Roman" w:cs="Times New Roman"/>
        </w:rPr>
        <w:t xml:space="preserve"> all</w:t>
      </w:r>
      <w:r>
        <w:rPr>
          <w:rFonts w:ascii="Times New Roman" w:hAnsi="Times New Roman" w:cs="Times New Roman"/>
        </w:rPr>
        <w:t xml:space="preserve"> oversight of responsibilities </w:t>
      </w:r>
      <w:r w:rsidR="00AD7775">
        <w:rPr>
          <w:rFonts w:ascii="Times New Roman" w:hAnsi="Times New Roman" w:cs="Times New Roman"/>
        </w:rPr>
        <w:t>pertaining to BWCs, including</w:t>
      </w:r>
      <w:r>
        <w:rPr>
          <w:rFonts w:ascii="Times New Roman" w:hAnsi="Times New Roman" w:cs="Times New Roman"/>
        </w:rPr>
        <w:t>, but not limited to:</w:t>
      </w:r>
    </w:p>
    <w:p w14:paraId="7A17D1BE" w14:textId="407E6DCE" w:rsidR="006F1233" w:rsidRDefault="006F1233" w:rsidP="006F1233">
      <w:pPr>
        <w:spacing w:after="0"/>
        <w:ind w:left="2160"/>
        <w:jc w:val="both"/>
        <w:rPr>
          <w:rFonts w:ascii="Times New Roman" w:hAnsi="Times New Roman" w:cs="Times New Roman"/>
        </w:rPr>
      </w:pPr>
      <w:r w:rsidRPr="001248C6">
        <w:rPr>
          <w:rFonts w:ascii="Times New Roman" w:hAnsi="Times New Roman" w:cs="Times New Roman"/>
          <w:b/>
          <w:bCs/>
        </w:rPr>
        <w:t>a.</w:t>
      </w:r>
      <w:r>
        <w:rPr>
          <w:rFonts w:ascii="Times New Roman" w:hAnsi="Times New Roman" w:cs="Times New Roman"/>
        </w:rPr>
        <w:t xml:space="preserve"> Ensuring proper procedures are followed in the downloading, review, release and retention of BWC data; </w:t>
      </w:r>
    </w:p>
    <w:p w14:paraId="0FCBC6AF" w14:textId="04A7F4BD" w:rsidR="006F1233" w:rsidRDefault="006F1233" w:rsidP="006F1233">
      <w:pPr>
        <w:spacing w:after="0"/>
        <w:ind w:left="2160"/>
        <w:jc w:val="both"/>
        <w:rPr>
          <w:rFonts w:ascii="Times New Roman" w:hAnsi="Times New Roman" w:cs="Times New Roman"/>
        </w:rPr>
      </w:pPr>
      <w:r w:rsidRPr="001248C6">
        <w:rPr>
          <w:rFonts w:ascii="Times New Roman" w:hAnsi="Times New Roman" w:cs="Times New Roman"/>
          <w:b/>
          <w:bCs/>
        </w:rPr>
        <w:t>b.</w:t>
      </w:r>
      <w:r>
        <w:rPr>
          <w:rFonts w:ascii="Times New Roman" w:hAnsi="Times New Roman" w:cs="Times New Roman"/>
        </w:rPr>
        <w:t xml:space="preserve"> Conducting periodic reviews of retained video data to ensure it has not been tampered with; </w:t>
      </w:r>
    </w:p>
    <w:p w14:paraId="42B67B4C" w14:textId="75BE8ABD" w:rsidR="006F1233" w:rsidRDefault="006F1233" w:rsidP="006F1233">
      <w:pPr>
        <w:spacing w:after="0"/>
        <w:ind w:left="2160"/>
        <w:jc w:val="both"/>
        <w:rPr>
          <w:rFonts w:ascii="Times New Roman" w:hAnsi="Times New Roman" w:cs="Times New Roman"/>
        </w:rPr>
      </w:pPr>
      <w:r w:rsidRPr="001248C6">
        <w:rPr>
          <w:rFonts w:ascii="Times New Roman" w:hAnsi="Times New Roman" w:cs="Times New Roman"/>
          <w:b/>
          <w:bCs/>
        </w:rPr>
        <w:t>c.</w:t>
      </w:r>
      <w:r>
        <w:rPr>
          <w:rFonts w:ascii="Times New Roman" w:hAnsi="Times New Roman" w:cs="Times New Roman"/>
        </w:rPr>
        <w:t xml:space="preserve"> Coordinating with IT regarding system related issues; </w:t>
      </w:r>
    </w:p>
    <w:p w14:paraId="2BB463D4" w14:textId="13E34FCE" w:rsidR="006F1233" w:rsidRDefault="006F1233" w:rsidP="006F1233">
      <w:pPr>
        <w:spacing w:after="0"/>
        <w:ind w:left="2160"/>
        <w:jc w:val="both"/>
        <w:rPr>
          <w:rFonts w:ascii="Times New Roman" w:hAnsi="Times New Roman" w:cs="Times New Roman"/>
        </w:rPr>
      </w:pPr>
      <w:r w:rsidRPr="001248C6">
        <w:rPr>
          <w:rFonts w:ascii="Times New Roman" w:hAnsi="Times New Roman" w:cs="Times New Roman"/>
          <w:b/>
          <w:bCs/>
        </w:rPr>
        <w:t>d.</w:t>
      </w:r>
      <w:r>
        <w:rPr>
          <w:rFonts w:ascii="Times New Roman" w:hAnsi="Times New Roman" w:cs="Times New Roman"/>
        </w:rPr>
        <w:t xml:space="preserve"> Coordinating maintenance and repairs for the BWC</w:t>
      </w:r>
    </w:p>
    <w:p w14:paraId="7DF06817" w14:textId="75C567CF" w:rsidR="0082560E" w:rsidRDefault="0082560E" w:rsidP="006F1233">
      <w:pPr>
        <w:spacing w:after="0"/>
        <w:ind w:left="2160"/>
        <w:jc w:val="both"/>
        <w:rPr>
          <w:rFonts w:ascii="Times New Roman" w:hAnsi="Times New Roman" w:cs="Times New Roman"/>
        </w:rPr>
      </w:pPr>
      <w:r w:rsidRPr="001248C6">
        <w:rPr>
          <w:rFonts w:ascii="Times New Roman" w:hAnsi="Times New Roman" w:cs="Times New Roman"/>
          <w:b/>
          <w:bCs/>
        </w:rPr>
        <w:t>e.</w:t>
      </w:r>
      <w:r>
        <w:rPr>
          <w:rFonts w:ascii="Times New Roman" w:hAnsi="Times New Roman" w:cs="Times New Roman"/>
        </w:rPr>
        <w:t xml:space="preserve"> Conducting annual review of the policy and procedures contained herein and for making recommendations for any necessary amendments thereto; and </w:t>
      </w:r>
    </w:p>
    <w:p w14:paraId="0EB90A00" w14:textId="5F0620C7" w:rsidR="0082560E" w:rsidRDefault="0082560E" w:rsidP="006F1233">
      <w:pPr>
        <w:spacing w:after="0"/>
        <w:ind w:left="2160"/>
        <w:jc w:val="both"/>
        <w:rPr>
          <w:rFonts w:ascii="Times New Roman" w:hAnsi="Times New Roman" w:cs="Times New Roman"/>
        </w:rPr>
      </w:pPr>
      <w:r w:rsidRPr="001248C6">
        <w:rPr>
          <w:rFonts w:ascii="Times New Roman" w:hAnsi="Times New Roman" w:cs="Times New Roman"/>
          <w:b/>
          <w:bCs/>
        </w:rPr>
        <w:t>f.</w:t>
      </w:r>
      <w:r>
        <w:rPr>
          <w:rFonts w:ascii="Times New Roman" w:hAnsi="Times New Roman" w:cs="Times New Roman"/>
        </w:rPr>
        <w:t xml:space="preserve"> Coordinating review of videos scheduled for destruction. </w:t>
      </w:r>
    </w:p>
    <w:p w14:paraId="53C560C7" w14:textId="0D79D810" w:rsidR="0082560E" w:rsidRDefault="0082560E" w:rsidP="0082560E">
      <w:pPr>
        <w:spacing w:after="0"/>
        <w:ind w:left="1440"/>
        <w:jc w:val="both"/>
        <w:rPr>
          <w:rFonts w:ascii="Times New Roman" w:hAnsi="Times New Roman" w:cs="Times New Roman"/>
        </w:rPr>
      </w:pPr>
      <w:r w:rsidRPr="001248C6">
        <w:rPr>
          <w:rFonts w:ascii="Times New Roman" w:hAnsi="Times New Roman" w:cs="Times New Roman"/>
          <w:b/>
          <w:bCs/>
        </w:rPr>
        <w:t>2.</w:t>
      </w:r>
      <w:r>
        <w:rPr>
          <w:rFonts w:ascii="Times New Roman" w:hAnsi="Times New Roman" w:cs="Times New Roman"/>
        </w:rPr>
        <w:t xml:space="preserve"> </w:t>
      </w:r>
      <w:r w:rsidR="00AD7775">
        <w:rPr>
          <w:rFonts w:ascii="Times New Roman" w:hAnsi="Times New Roman" w:cs="Times New Roman"/>
        </w:rPr>
        <w:t>If and w</w:t>
      </w:r>
      <w:r>
        <w:rPr>
          <w:rFonts w:ascii="Times New Roman" w:hAnsi="Times New Roman" w:cs="Times New Roman"/>
        </w:rPr>
        <w:t xml:space="preserve">hen the Village has a designated Commissioner of Technology, they shall assist the Village Administrator in the aforementioned oversight responsibilities. </w:t>
      </w:r>
    </w:p>
    <w:p w14:paraId="1A080CD4" w14:textId="77777777" w:rsidR="00F0550C" w:rsidRDefault="00F0550C" w:rsidP="00F0550C">
      <w:pPr>
        <w:spacing w:after="0"/>
        <w:jc w:val="both"/>
        <w:rPr>
          <w:rFonts w:ascii="Times New Roman" w:hAnsi="Times New Roman" w:cs="Times New Roman"/>
          <w:b/>
          <w:bCs/>
        </w:rPr>
      </w:pPr>
    </w:p>
    <w:p w14:paraId="52E68807" w14:textId="314D372F" w:rsidR="00F0550C" w:rsidRDefault="00F0550C" w:rsidP="00F0550C">
      <w:pPr>
        <w:spacing w:after="0"/>
        <w:jc w:val="both"/>
        <w:rPr>
          <w:rFonts w:ascii="Times New Roman" w:hAnsi="Times New Roman" w:cs="Times New Roman"/>
          <w:b/>
          <w:bCs/>
        </w:rPr>
      </w:pPr>
      <w:r>
        <w:rPr>
          <w:rFonts w:ascii="Times New Roman" w:hAnsi="Times New Roman" w:cs="Times New Roman"/>
          <w:b/>
          <w:bCs/>
        </w:rPr>
        <w:t>IX</w:t>
      </w:r>
      <w:r w:rsidRPr="00D8011F">
        <w:rPr>
          <w:rFonts w:ascii="Times New Roman" w:hAnsi="Times New Roman" w:cs="Times New Roman"/>
          <w:b/>
          <w:bCs/>
        </w:rPr>
        <w:t xml:space="preserve">. </w:t>
      </w:r>
      <w:r w:rsidRPr="00D8011F">
        <w:rPr>
          <w:rFonts w:ascii="Times New Roman" w:hAnsi="Times New Roman" w:cs="Times New Roman"/>
          <w:b/>
          <w:bCs/>
        </w:rPr>
        <w:tab/>
      </w:r>
      <w:r>
        <w:rPr>
          <w:rFonts w:ascii="Times New Roman" w:hAnsi="Times New Roman" w:cs="Times New Roman"/>
          <w:b/>
          <w:bCs/>
        </w:rPr>
        <w:t xml:space="preserve">Effect </w:t>
      </w:r>
    </w:p>
    <w:p w14:paraId="22358B72" w14:textId="77777777" w:rsidR="00F0550C" w:rsidRDefault="00F0550C" w:rsidP="00F0550C">
      <w:pPr>
        <w:spacing w:after="0"/>
        <w:jc w:val="both"/>
        <w:rPr>
          <w:rFonts w:ascii="Times New Roman" w:hAnsi="Times New Roman" w:cs="Times New Roman"/>
          <w:b/>
          <w:bCs/>
        </w:rPr>
      </w:pPr>
    </w:p>
    <w:p w14:paraId="49B80128" w14:textId="32841C84" w:rsidR="00F0550C" w:rsidRDefault="00F0550C" w:rsidP="00F0550C">
      <w:pPr>
        <w:spacing w:after="0"/>
        <w:ind w:left="720"/>
        <w:jc w:val="both"/>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 xml:space="preserve">The use of BWCs shall be approved for a trial period of six months, effective immediately upon adoption of this policy by the Village of Middleburgh Board of Trustees. </w:t>
      </w:r>
    </w:p>
    <w:p w14:paraId="6AAEE726" w14:textId="04024D26" w:rsidR="00F0550C" w:rsidRPr="00FF3801" w:rsidRDefault="00F0550C" w:rsidP="00F0550C">
      <w:pPr>
        <w:spacing w:after="0"/>
        <w:ind w:left="720"/>
        <w:jc w:val="both"/>
        <w:rPr>
          <w:rFonts w:ascii="Times New Roman" w:hAnsi="Times New Roman" w:cs="Times New Roman"/>
        </w:rPr>
      </w:pPr>
      <w:r w:rsidRPr="00F0550C">
        <w:rPr>
          <w:rFonts w:ascii="Times New Roman" w:hAnsi="Times New Roman" w:cs="Times New Roman"/>
          <w:b/>
          <w:bCs/>
        </w:rPr>
        <w:t>B</w:t>
      </w:r>
      <w:r>
        <w:rPr>
          <w:rFonts w:ascii="Times New Roman" w:hAnsi="Times New Roman" w:cs="Times New Roman"/>
        </w:rPr>
        <w:t>. Continuation of this policy</w:t>
      </w:r>
      <w:r w:rsidR="00F9618A">
        <w:rPr>
          <w:rFonts w:ascii="Times New Roman" w:hAnsi="Times New Roman" w:cs="Times New Roman"/>
        </w:rPr>
        <w:t xml:space="preserve"> and BWC usage</w:t>
      </w:r>
      <w:r>
        <w:rPr>
          <w:rFonts w:ascii="Times New Roman" w:hAnsi="Times New Roman" w:cs="Times New Roman"/>
        </w:rPr>
        <w:t xml:space="preserve"> shall be contingent upon reapproval by the Village of Middleburgh Board of Trustees at the September 2025 Regular Village Board Meeting. </w:t>
      </w:r>
    </w:p>
    <w:sectPr w:rsidR="00F0550C" w:rsidRPr="00FF3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9C"/>
    <w:rsid w:val="00062E0A"/>
    <w:rsid w:val="000C04D5"/>
    <w:rsid w:val="001248C6"/>
    <w:rsid w:val="001613EA"/>
    <w:rsid w:val="001821CB"/>
    <w:rsid w:val="001C5A71"/>
    <w:rsid w:val="00495ADC"/>
    <w:rsid w:val="00502270"/>
    <w:rsid w:val="00545804"/>
    <w:rsid w:val="005808D0"/>
    <w:rsid w:val="005840B6"/>
    <w:rsid w:val="00642DE4"/>
    <w:rsid w:val="006B3DCB"/>
    <w:rsid w:val="006F1233"/>
    <w:rsid w:val="007E67CE"/>
    <w:rsid w:val="0082560E"/>
    <w:rsid w:val="008A06DE"/>
    <w:rsid w:val="00927ACB"/>
    <w:rsid w:val="00AD7775"/>
    <w:rsid w:val="00BD608A"/>
    <w:rsid w:val="00BF3A1D"/>
    <w:rsid w:val="00D26931"/>
    <w:rsid w:val="00D8011F"/>
    <w:rsid w:val="00E92505"/>
    <w:rsid w:val="00E93D9C"/>
    <w:rsid w:val="00F0550C"/>
    <w:rsid w:val="00F9618A"/>
    <w:rsid w:val="00FF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AE1C"/>
  <w15:chartTrackingRefBased/>
  <w15:docId w15:val="{3B76ABFB-25C4-450F-90AF-97825C83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D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3D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3D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3D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3D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3D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D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D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D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D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3D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3D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3D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3D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3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D9C"/>
    <w:rPr>
      <w:rFonts w:eastAsiaTheme="majorEastAsia" w:cstheme="majorBidi"/>
      <w:color w:val="272727" w:themeColor="text1" w:themeTint="D8"/>
    </w:rPr>
  </w:style>
  <w:style w:type="paragraph" w:styleId="Title">
    <w:name w:val="Title"/>
    <w:basedOn w:val="Normal"/>
    <w:next w:val="Normal"/>
    <w:link w:val="TitleChar"/>
    <w:uiPriority w:val="10"/>
    <w:qFormat/>
    <w:rsid w:val="00E93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D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D9C"/>
    <w:pPr>
      <w:spacing w:before="160"/>
      <w:jc w:val="center"/>
    </w:pPr>
    <w:rPr>
      <w:i/>
      <w:iCs/>
      <w:color w:val="404040" w:themeColor="text1" w:themeTint="BF"/>
    </w:rPr>
  </w:style>
  <w:style w:type="character" w:customStyle="1" w:styleId="QuoteChar">
    <w:name w:val="Quote Char"/>
    <w:basedOn w:val="DefaultParagraphFont"/>
    <w:link w:val="Quote"/>
    <w:uiPriority w:val="29"/>
    <w:rsid w:val="00E93D9C"/>
    <w:rPr>
      <w:i/>
      <w:iCs/>
      <w:color w:val="404040" w:themeColor="text1" w:themeTint="BF"/>
    </w:rPr>
  </w:style>
  <w:style w:type="paragraph" w:styleId="ListParagraph">
    <w:name w:val="List Paragraph"/>
    <w:basedOn w:val="Normal"/>
    <w:uiPriority w:val="34"/>
    <w:qFormat/>
    <w:rsid w:val="00E93D9C"/>
    <w:pPr>
      <w:ind w:left="720"/>
      <w:contextualSpacing/>
    </w:pPr>
  </w:style>
  <w:style w:type="character" w:styleId="IntenseEmphasis">
    <w:name w:val="Intense Emphasis"/>
    <w:basedOn w:val="DefaultParagraphFont"/>
    <w:uiPriority w:val="21"/>
    <w:qFormat/>
    <w:rsid w:val="00E93D9C"/>
    <w:rPr>
      <w:i/>
      <w:iCs/>
      <w:color w:val="2F5496" w:themeColor="accent1" w:themeShade="BF"/>
    </w:rPr>
  </w:style>
  <w:style w:type="paragraph" w:styleId="IntenseQuote">
    <w:name w:val="Intense Quote"/>
    <w:basedOn w:val="Normal"/>
    <w:next w:val="Normal"/>
    <w:link w:val="IntenseQuoteChar"/>
    <w:uiPriority w:val="30"/>
    <w:qFormat/>
    <w:rsid w:val="00E93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3D9C"/>
    <w:rPr>
      <w:i/>
      <w:iCs/>
      <w:color w:val="2F5496" w:themeColor="accent1" w:themeShade="BF"/>
    </w:rPr>
  </w:style>
  <w:style w:type="character" w:styleId="IntenseReference">
    <w:name w:val="Intense Reference"/>
    <w:basedOn w:val="DefaultParagraphFont"/>
    <w:uiPriority w:val="32"/>
    <w:qFormat/>
    <w:rsid w:val="00E93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Mooney</dc:creator>
  <cp:keywords/>
  <dc:description/>
  <cp:lastModifiedBy>Courtney Mooney</cp:lastModifiedBy>
  <cp:revision>5</cp:revision>
  <dcterms:created xsi:type="dcterms:W3CDTF">2025-03-10T19:39:00Z</dcterms:created>
  <dcterms:modified xsi:type="dcterms:W3CDTF">2025-03-12T14:58:00Z</dcterms:modified>
</cp:coreProperties>
</file>